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E62AF" w14:textId="77777777" w:rsidR="00672608" w:rsidRDefault="006A3714" w:rsidP="006A3714">
      <w:pPr>
        <w:jc w:val="right"/>
        <w:rPr>
          <w:rFonts w:hAnsi="ＭＳ 明朝"/>
          <w:sz w:val="21"/>
          <w:szCs w:val="21"/>
        </w:rPr>
      </w:pPr>
      <w:r>
        <w:rPr>
          <w:rFonts w:hAnsi="ＭＳ 明朝" w:hint="eastAsia"/>
          <w:sz w:val="21"/>
          <w:szCs w:val="21"/>
        </w:rPr>
        <w:t>令和</w:t>
      </w:r>
      <w:r w:rsidRPr="006A3714">
        <w:rPr>
          <w:rFonts w:hAnsi="ＭＳ 明朝" w:hint="eastAsia"/>
          <w:sz w:val="21"/>
          <w:szCs w:val="21"/>
        </w:rPr>
        <w:t>××年××月××日</w:t>
      </w:r>
    </w:p>
    <w:p w14:paraId="404CAF10" w14:textId="77777777" w:rsidR="006A3714" w:rsidRDefault="006A3714" w:rsidP="006A3714">
      <w:pPr>
        <w:jc w:val="right"/>
        <w:rPr>
          <w:rFonts w:hAnsi="ＭＳ 明朝"/>
          <w:sz w:val="21"/>
          <w:szCs w:val="21"/>
        </w:rPr>
      </w:pPr>
    </w:p>
    <w:p w14:paraId="58E4CA55" w14:textId="77777777" w:rsidR="00672608" w:rsidRPr="003B6DB4" w:rsidRDefault="00672608">
      <w:pPr>
        <w:jc w:val="center"/>
        <w:rPr>
          <w:rFonts w:hAnsi="ＭＳ 明朝"/>
          <w:b/>
          <w:sz w:val="28"/>
          <w:szCs w:val="28"/>
        </w:rPr>
      </w:pPr>
      <w:r w:rsidRPr="003B6DB4">
        <w:rPr>
          <w:rFonts w:hAnsi="ＭＳ 明朝" w:hint="eastAsia"/>
          <w:b/>
          <w:sz w:val="28"/>
          <w:szCs w:val="28"/>
        </w:rPr>
        <w:t>情報</w:t>
      </w:r>
      <w:bookmarkStart w:id="0" w:name="_GoBack"/>
      <w:bookmarkEnd w:id="0"/>
      <w:r w:rsidRPr="003B6DB4">
        <w:rPr>
          <w:rFonts w:hAnsi="ＭＳ 明朝" w:hint="eastAsia"/>
          <w:b/>
          <w:sz w:val="28"/>
          <w:szCs w:val="28"/>
        </w:rPr>
        <w:t>セキュリティ監査実施計画書</w:t>
      </w:r>
    </w:p>
    <w:p w14:paraId="5C3310B2" w14:textId="77777777" w:rsidR="00672608" w:rsidRDefault="00672608">
      <w:pPr>
        <w:rPr>
          <w:rFonts w:hAnsi="ＭＳ 明朝"/>
          <w:sz w:val="22"/>
          <w:szCs w:val="22"/>
        </w:rPr>
      </w:pPr>
      <w:r>
        <w:rPr>
          <w:rFonts w:hAnsi="ＭＳ 明朝" w:hint="eastAsia"/>
        </w:rPr>
        <w:t xml:space="preserve">　</w:t>
      </w:r>
      <w:r>
        <w:rPr>
          <w:rFonts w:hAnsi="ＭＳ 明朝" w:hint="eastAsia"/>
          <w:sz w:val="22"/>
          <w:szCs w:val="22"/>
        </w:rPr>
        <w:t xml:space="preserve">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800"/>
        <w:gridCol w:w="6816"/>
      </w:tblGrid>
      <w:tr w:rsidR="00672608" w:rsidRPr="00D7115C" w14:paraId="64109AFE" w14:textId="77777777" w:rsidTr="00D7115C">
        <w:trPr>
          <w:trHeight w:val="542"/>
        </w:trPr>
        <w:tc>
          <w:tcPr>
            <w:tcW w:w="600" w:type="dxa"/>
            <w:vAlign w:val="center"/>
          </w:tcPr>
          <w:p w14:paraId="2E145322" w14:textId="77777777" w:rsidR="00672608" w:rsidRPr="00D7115C" w:rsidRDefault="00672608" w:rsidP="00D7115C">
            <w:pPr>
              <w:jc w:val="center"/>
              <w:rPr>
                <w:rFonts w:hAnsi="ＭＳ 明朝"/>
                <w:sz w:val="21"/>
                <w:szCs w:val="21"/>
              </w:rPr>
            </w:pPr>
            <w:r w:rsidRPr="00D7115C">
              <w:rPr>
                <w:rFonts w:hAnsi="ＭＳ 明朝" w:hint="eastAsia"/>
                <w:kern w:val="0"/>
                <w:sz w:val="21"/>
                <w:szCs w:val="21"/>
              </w:rPr>
              <w:t>№</w:t>
            </w:r>
          </w:p>
        </w:tc>
        <w:tc>
          <w:tcPr>
            <w:tcW w:w="1800" w:type="dxa"/>
            <w:vAlign w:val="center"/>
          </w:tcPr>
          <w:p w14:paraId="5CC60A5A" w14:textId="77777777" w:rsidR="00672608" w:rsidRPr="00D7115C" w:rsidRDefault="00672608" w:rsidP="00D7115C">
            <w:pPr>
              <w:jc w:val="center"/>
              <w:rPr>
                <w:rFonts w:hAnsi="ＭＳ 明朝"/>
                <w:sz w:val="21"/>
                <w:szCs w:val="21"/>
              </w:rPr>
            </w:pPr>
            <w:r w:rsidRPr="00D7115C">
              <w:rPr>
                <w:rFonts w:hAnsi="ＭＳ 明朝" w:hint="eastAsia"/>
                <w:sz w:val="21"/>
                <w:szCs w:val="21"/>
              </w:rPr>
              <w:t>項目名</w:t>
            </w:r>
          </w:p>
        </w:tc>
        <w:tc>
          <w:tcPr>
            <w:tcW w:w="6816" w:type="dxa"/>
            <w:vAlign w:val="center"/>
          </w:tcPr>
          <w:p w14:paraId="34881815" w14:textId="77777777" w:rsidR="00672608" w:rsidRPr="00D7115C" w:rsidRDefault="00672608" w:rsidP="00D7115C">
            <w:pPr>
              <w:jc w:val="center"/>
              <w:rPr>
                <w:rFonts w:hAnsi="ＭＳ 明朝"/>
                <w:sz w:val="22"/>
                <w:szCs w:val="22"/>
              </w:rPr>
            </w:pPr>
            <w:r w:rsidRPr="00D7115C">
              <w:rPr>
                <w:rFonts w:hAnsi="ＭＳ 明朝" w:hint="eastAsia"/>
                <w:sz w:val="22"/>
                <w:szCs w:val="22"/>
              </w:rPr>
              <w:t>内　容</w:t>
            </w:r>
          </w:p>
        </w:tc>
      </w:tr>
      <w:tr w:rsidR="00672608" w:rsidRPr="00D7115C" w14:paraId="200E8F52" w14:textId="77777777" w:rsidTr="00D7115C">
        <w:trPr>
          <w:trHeight w:val="823"/>
        </w:trPr>
        <w:tc>
          <w:tcPr>
            <w:tcW w:w="600" w:type="dxa"/>
            <w:vAlign w:val="center"/>
          </w:tcPr>
          <w:p w14:paraId="6C16F968" w14:textId="77777777" w:rsidR="00672608" w:rsidRPr="00D7115C" w:rsidRDefault="00672608" w:rsidP="00D7115C">
            <w:pPr>
              <w:jc w:val="center"/>
              <w:rPr>
                <w:rFonts w:hAnsi="ＭＳ 明朝"/>
                <w:sz w:val="21"/>
                <w:szCs w:val="21"/>
              </w:rPr>
            </w:pPr>
            <w:r w:rsidRPr="00D7115C">
              <w:rPr>
                <w:rFonts w:hAnsi="ＭＳ 明朝" w:hint="eastAsia"/>
                <w:sz w:val="21"/>
                <w:szCs w:val="21"/>
              </w:rPr>
              <w:t>１</w:t>
            </w:r>
          </w:p>
        </w:tc>
        <w:tc>
          <w:tcPr>
            <w:tcW w:w="1800" w:type="dxa"/>
            <w:vAlign w:val="center"/>
          </w:tcPr>
          <w:p w14:paraId="486B03A4" w14:textId="77777777" w:rsidR="00672608" w:rsidRPr="00D7115C" w:rsidRDefault="00672608" w:rsidP="00D7115C">
            <w:pPr>
              <w:jc w:val="center"/>
              <w:rPr>
                <w:rFonts w:hAnsi="ＭＳ 明朝"/>
                <w:sz w:val="21"/>
                <w:szCs w:val="21"/>
              </w:rPr>
            </w:pPr>
            <w:r w:rsidRPr="00D7115C">
              <w:rPr>
                <w:rFonts w:hAnsi="ＭＳ 明朝" w:hint="eastAsia"/>
                <w:sz w:val="21"/>
                <w:szCs w:val="21"/>
              </w:rPr>
              <w:t>監査目的</w:t>
            </w:r>
          </w:p>
        </w:tc>
        <w:tc>
          <w:tcPr>
            <w:tcW w:w="6816" w:type="dxa"/>
            <w:vAlign w:val="center"/>
          </w:tcPr>
          <w:p w14:paraId="4C7783F8" w14:textId="77777777" w:rsidR="00672608" w:rsidRPr="00D7115C" w:rsidRDefault="005E22A2">
            <w:pPr>
              <w:rPr>
                <w:rFonts w:hAnsi="ＭＳ 明朝"/>
                <w:sz w:val="21"/>
                <w:szCs w:val="21"/>
              </w:rPr>
            </w:pPr>
            <w:r>
              <w:rPr>
                <w:rFonts w:hAnsi="ＭＳ 明朝" w:hint="eastAsia"/>
                <w:sz w:val="21"/>
                <w:szCs w:val="21"/>
              </w:rPr>
              <w:t>特定個人情報取扱規程の運用状況を点検</w:t>
            </w:r>
            <w:r w:rsidR="00672608" w:rsidRPr="00D7115C">
              <w:rPr>
                <w:rFonts w:hAnsi="ＭＳ 明朝" w:hint="eastAsia"/>
                <w:sz w:val="21"/>
                <w:szCs w:val="21"/>
              </w:rPr>
              <w:t>・評価し、情報セキュリティ水準の向上に寄与することを目的とする。</w:t>
            </w:r>
          </w:p>
        </w:tc>
      </w:tr>
      <w:tr w:rsidR="00672608" w:rsidRPr="00D7115C" w14:paraId="66948E9F" w14:textId="77777777" w:rsidTr="00D7115C">
        <w:trPr>
          <w:trHeight w:val="878"/>
        </w:trPr>
        <w:tc>
          <w:tcPr>
            <w:tcW w:w="600" w:type="dxa"/>
            <w:vAlign w:val="center"/>
          </w:tcPr>
          <w:p w14:paraId="699D088A" w14:textId="77777777" w:rsidR="00672608" w:rsidRPr="00D7115C" w:rsidRDefault="00672608" w:rsidP="00D7115C">
            <w:pPr>
              <w:jc w:val="center"/>
              <w:rPr>
                <w:rFonts w:hAnsi="ＭＳ 明朝"/>
                <w:sz w:val="21"/>
                <w:szCs w:val="21"/>
              </w:rPr>
            </w:pPr>
            <w:r w:rsidRPr="00D7115C">
              <w:rPr>
                <w:rFonts w:hAnsi="ＭＳ 明朝" w:hint="eastAsia"/>
                <w:sz w:val="21"/>
                <w:szCs w:val="21"/>
              </w:rPr>
              <w:t>２</w:t>
            </w:r>
          </w:p>
        </w:tc>
        <w:tc>
          <w:tcPr>
            <w:tcW w:w="1800" w:type="dxa"/>
            <w:vAlign w:val="center"/>
          </w:tcPr>
          <w:p w14:paraId="485D8879" w14:textId="77777777" w:rsidR="00672608" w:rsidRPr="00D7115C" w:rsidRDefault="00672608" w:rsidP="00D7115C">
            <w:pPr>
              <w:jc w:val="center"/>
              <w:rPr>
                <w:rFonts w:hAnsi="ＭＳ 明朝"/>
                <w:sz w:val="21"/>
                <w:szCs w:val="21"/>
              </w:rPr>
            </w:pPr>
            <w:r w:rsidRPr="00D7115C">
              <w:rPr>
                <w:rFonts w:hAnsi="ＭＳ 明朝" w:hint="eastAsia"/>
                <w:sz w:val="21"/>
                <w:szCs w:val="21"/>
              </w:rPr>
              <w:t>監査テーマ</w:t>
            </w:r>
          </w:p>
        </w:tc>
        <w:tc>
          <w:tcPr>
            <w:tcW w:w="6816" w:type="dxa"/>
            <w:vAlign w:val="center"/>
          </w:tcPr>
          <w:p w14:paraId="47496AD7" w14:textId="77777777" w:rsidR="00672608" w:rsidRPr="00D7115C" w:rsidRDefault="005E22A2">
            <w:pPr>
              <w:rPr>
                <w:rFonts w:hAnsi="ＭＳ 明朝"/>
                <w:sz w:val="21"/>
                <w:szCs w:val="21"/>
              </w:rPr>
            </w:pPr>
            <w:r>
              <w:rPr>
                <w:rFonts w:hAnsi="ＭＳ 明朝" w:hint="eastAsia"/>
                <w:sz w:val="21"/>
                <w:szCs w:val="21"/>
              </w:rPr>
              <w:t>特定個人情報を取扱う情報システムの利用に係るセキュリティ対策の実施状況を把握する。</w:t>
            </w:r>
          </w:p>
        </w:tc>
      </w:tr>
      <w:tr w:rsidR="00672608" w:rsidRPr="00D7115C" w14:paraId="011B7066" w14:textId="77777777" w:rsidTr="00D7115C">
        <w:trPr>
          <w:trHeight w:val="873"/>
        </w:trPr>
        <w:tc>
          <w:tcPr>
            <w:tcW w:w="600" w:type="dxa"/>
            <w:vAlign w:val="center"/>
          </w:tcPr>
          <w:p w14:paraId="6C3065C4" w14:textId="77777777" w:rsidR="00672608" w:rsidRPr="00D7115C" w:rsidRDefault="00672608" w:rsidP="00D7115C">
            <w:pPr>
              <w:jc w:val="center"/>
              <w:rPr>
                <w:rFonts w:hAnsi="ＭＳ 明朝"/>
                <w:sz w:val="21"/>
                <w:szCs w:val="21"/>
              </w:rPr>
            </w:pPr>
            <w:r w:rsidRPr="00D7115C">
              <w:rPr>
                <w:rFonts w:hAnsi="ＭＳ 明朝" w:hint="eastAsia"/>
                <w:sz w:val="21"/>
                <w:szCs w:val="21"/>
              </w:rPr>
              <w:t>３</w:t>
            </w:r>
          </w:p>
        </w:tc>
        <w:tc>
          <w:tcPr>
            <w:tcW w:w="1800" w:type="dxa"/>
            <w:vAlign w:val="center"/>
          </w:tcPr>
          <w:p w14:paraId="17BD01A6" w14:textId="77777777" w:rsidR="00672608" w:rsidRPr="00D7115C" w:rsidRDefault="00672608" w:rsidP="00D7115C">
            <w:pPr>
              <w:jc w:val="center"/>
              <w:rPr>
                <w:rFonts w:hAnsi="ＭＳ 明朝"/>
                <w:sz w:val="21"/>
                <w:szCs w:val="21"/>
              </w:rPr>
            </w:pPr>
            <w:r w:rsidRPr="00D7115C">
              <w:rPr>
                <w:rFonts w:hAnsi="ＭＳ 明朝" w:hint="eastAsia"/>
                <w:sz w:val="21"/>
                <w:szCs w:val="21"/>
              </w:rPr>
              <w:t>監査範囲</w:t>
            </w:r>
          </w:p>
        </w:tc>
        <w:tc>
          <w:tcPr>
            <w:tcW w:w="6816" w:type="dxa"/>
            <w:vAlign w:val="center"/>
          </w:tcPr>
          <w:p w14:paraId="48F4F114" w14:textId="77777777" w:rsidR="00672608" w:rsidRDefault="001C419F">
            <w:pPr>
              <w:rPr>
                <w:rFonts w:hAnsi="ＭＳ 明朝"/>
                <w:sz w:val="21"/>
                <w:szCs w:val="21"/>
              </w:rPr>
            </w:pPr>
            <w:r>
              <w:rPr>
                <w:rFonts w:hAnsi="ＭＳ 明朝" w:hint="eastAsia"/>
                <w:sz w:val="21"/>
                <w:szCs w:val="21"/>
              </w:rPr>
              <w:t>対象事務：介護保険事務</w:t>
            </w:r>
          </w:p>
          <w:p w14:paraId="77D179CF" w14:textId="77777777" w:rsidR="001C419F" w:rsidRDefault="001C419F">
            <w:pPr>
              <w:rPr>
                <w:rFonts w:hAnsi="ＭＳ 明朝"/>
                <w:sz w:val="21"/>
                <w:szCs w:val="21"/>
              </w:rPr>
            </w:pPr>
            <w:r>
              <w:rPr>
                <w:rFonts w:hAnsi="ＭＳ 明朝" w:hint="eastAsia"/>
                <w:sz w:val="21"/>
                <w:szCs w:val="21"/>
              </w:rPr>
              <w:t>対象システム：介護保険システム</w:t>
            </w:r>
          </w:p>
          <w:p w14:paraId="3A3AE978" w14:textId="77777777" w:rsidR="007D4A58" w:rsidRPr="00D7115C" w:rsidRDefault="007D4A58">
            <w:pPr>
              <w:rPr>
                <w:rFonts w:hAnsi="ＭＳ 明朝"/>
                <w:sz w:val="21"/>
                <w:szCs w:val="21"/>
              </w:rPr>
            </w:pPr>
            <w:r>
              <w:rPr>
                <w:rFonts w:hAnsi="ＭＳ 明朝" w:hint="eastAsia"/>
                <w:sz w:val="21"/>
                <w:szCs w:val="21"/>
              </w:rPr>
              <w:t>場所：本庁舎、〇〇出張所</w:t>
            </w:r>
          </w:p>
        </w:tc>
      </w:tr>
      <w:tr w:rsidR="00672608" w:rsidRPr="00D7115C" w14:paraId="0CEE6CFD" w14:textId="77777777" w:rsidTr="00D7115C">
        <w:trPr>
          <w:trHeight w:val="917"/>
        </w:trPr>
        <w:tc>
          <w:tcPr>
            <w:tcW w:w="600" w:type="dxa"/>
            <w:vAlign w:val="center"/>
          </w:tcPr>
          <w:p w14:paraId="14B39754" w14:textId="77777777" w:rsidR="00672608" w:rsidRPr="00D7115C" w:rsidRDefault="00672608" w:rsidP="00D7115C">
            <w:pPr>
              <w:jc w:val="center"/>
              <w:rPr>
                <w:rFonts w:hAnsi="ＭＳ 明朝"/>
                <w:sz w:val="21"/>
                <w:szCs w:val="21"/>
              </w:rPr>
            </w:pPr>
            <w:r w:rsidRPr="00D7115C">
              <w:rPr>
                <w:rFonts w:hAnsi="ＭＳ 明朝" w:hint="eastAsia"/>
                <w:sz w:val="21"/>
                <w:szCs w:val="21"/>
              </w:rPr>
              <w:t>４</w:t>
            </w:r>
          </w:p>
        </w:tc>
        <w:tc>
          <w:tcPr>
            <w:tcW w:w="1800" w:type="dxa"/>
            <w:vAlign w:val="center"/>
          </w:tcPr>
          <w:p w14:paraId="48C133AE" w14:textId="77777777" w:rsidR="00672608" w:rsidRPr="00D7115C" w:rsidRDefault="00672608" w:rsidP="00D7115C">
            <w:pPr>
              <w:jc w:val="center"/>
              <w:rPr>
                <w:rFonts w:hAnsi="ＭＳ 明朝"/>
                <w:sz w:val="21"/>
                <w:szCs w:val="21"/>
              </w:rPr>
            </w:pPr>
            <w:r w:rsidRPr="00D7115C">
              <w:rPr>
                <w:rFonts w:hAnsi="ＭＳ 明朝" w:hint="eastAsia"/>
                <w:sz w:val="21"/>
                <w:szCs w:val="21"/>
              </w:rPr>
              <w:t>被監査部門</w:t>
            </w:r>
          </w:p>
        </w:tc>
        <w:tc>
          <w:tcPr>
            <w:tcW w:w="6816" w:type="dxa"/>
            <w:vAlign w:val="center"/>
          </w:tcPr>
          <w:p w14:paraId="36E8681A" w14:textId="77777777" w:rsidR="00672608" w:rsidRPr="00524349" w:rsidRDefault="00524349">
            <w:pPr>
              <w:rPr>
                <w:rFonts w:hAnsi="ＭＳ 明朝"/>
                <w:sz w:val="21"/>
                <w:szCs w:val="21"/>
              </w:rPr>
            </w:pPr>
            <w:r>
              <w:rPr>
                <w:rFonts w:hAnsi="ＭＳ 明朝" w:hint="eastAsia"/>
                <w:sz w:val="21"/>
                <w:szCs w:val="21"/>
              </w:rPr>
              <w:t>介護保険課</w:t>
            </w:r>
          </w:p>
        </w:tc>
      </w:tr>
      <w:tr w:rsidR="00672608" w:rsidRPr="00D7115C" w14:paraId="7083183B" w14:textId="77777777" w:rsidTr="00D7115C">
        <w:trPr>
          <w:trHeight w:val="1063"/>
        </w:trPr>
        <w:tc>
          <w:tcPr>
            <w:tcW w:w="600" w:type="dxa"/>
            <w:vAlign w:val="center"/>
          </w:tcPr>
          <w:p w14:paraId="31D7DA96" w14:textId="77777777" w:rsidR="00672608" w:rsidRPr="00D7115C" w:rsidRDefault="00672608" w:rsidP="00D7115C">
            <w:pPr>
              <w:jc w:val="center"/>
              <w:rPr>
                <w:rFonts w:hAnsi="ＭＳ 明朝"/>
                <w:sz w:val="21"/>
                <w:szCs w:val="21"/>
              </w:rPr>
            </w:pPr>
            <w:r w:rsidRPr="00D7115C">
              <w:rPr>
                <w:rFonts w:hAnsi="ＭＳ 明朝" w:hint="eastAsia"/>
                <w:sz w:val="21"/>
                <w:szCs w:val="21"/>
              </w:rPr>
              <w:t>５</w:t>
            </w:r>
          </w:p>
        </w:tc>
        <w:tc>
          <w:tcPr>
            <w:tcW w:w="1800" w:type="dxa"/>
            <w:vAlign w:val="center"/>
          </w:tcPr>
          <w:p w14:paraId="40E97A91" w14:textId="77777777" w:rsidR="00672608" w:rsidRPr="00D7115C" w:rsidRDefault="00672608" w:rsidP="00D7115C">
            <w:pPr>
              <w:jc w:val="center"/>
              <w:rPr>
                <w:rFonts w:hAnsi="ＭＳ 明朝"/>
                <w:sz w:val="21"/>
                <w:szCs w:val="21"/>
              </w:rPr>
            </w:pPr>
            <w:r w:rsidRPr="00D7115C">
              <w:rPr>
                <w:rFonts w:hAnsi="ＭＳ 明朝" w:hint="eastAsia"/>
                <w:sz w:val="21"/>
                <w:szCs w:val="21"/>
              </w:rPr>
              <w:t>監査方法</w:t>
            </w:r>
          </w:p>
        </w:tc>
        <w:tc>
          <w:tcPr>
            <w:tcW w:w="6816" w:type="dxa"/>
            <w:vAlign w:val="center"/>
          </w:tcPr>
          <w:p w14:paraId="580FF0DB" w14:textId="77777777" w:rsidR="00672608" w:rsidRPr="00D7115C" w:rsidRDefault="00672608">
            <w:pPr>
              <w:rPr>
                <w:rFonts w:hAnsi="ＭＳ 明朝"/>
                <w:sz w:val="22"/>
                <w:szCs w:val="22"/>
              </w:rPr>
            </w:pPr>
            <w:r w:rsidRPr="00D7115C">
              <w:rPr>
                <w:rFonts w:hAnsi="ＭＳ 明朝" w:hint="eastAsia"/>
                <w:sz w:val="22"/>
                <w:szCs w:val="22"/>
              </w:rPr>
              <w:t>(1)</w:t>
            </w:r>
            <w:r w:rsidR="00524349">
              <w:rPr>
                <w:rFonts w:hAnsi="ＭＳ 明朝" w:hint="eastAsia"/>
                <w:sz w:val="22"/>
                <w:szCs w:val="22"/>
              </w:rPr>
              <w:t>インタビュー（</w:t>
            </w:r>
            <w:r w:rsidRPr="00D7115C">
              <w:rPr>
                <w:rFonts w:hAnsi="ＭＳ 明朝" w:hint="eastAsia"/>
                <w:sz w:val="22"/>
                <w:szCs w:val="22"/>
              </w:rPr>
              <w:t>ヒアリング</w:t>
            </w:r>
            <w:r w:rsidR="00524349">
              <w:rPr>
                <w:rFonts w:hAnsi="ＭＳ 明朝" w:hint="eastAsia"/>
                <w:sz w:val="22"/>
                <w:szCs w:val="22"/>
              </w:rPr>
              <w:t>、聞き取り）：口頭による質問</w:t>
            </w:r>
          </w:p>
          <w:p w14:paraId="7697D5C6" w14:textId="77777777" w:rsidR="00672608" w:rsidRPr="00D7115C" w:rsidRDefault="00672608">
            <w:pPr>
              <w:rPr>
                <w:rFonts w:hAnsi="ＭＳ 明朝"/>
                <w:sz w:val="22"/>
                <w:szCs w:val="22"/>
              </w:rPr>
            </w:pPr>
            <w:r w:rsidRPr="00D7115C">
              <w:rPr>
                <w:rFonts w:hAnsi="ＭＳ 明朝" w:hint="eastAsia"/>
                <w:sz w:val="22"/>
                <w:szCs w:val="22"/>
              </w:rPr>
              <w:t>(2)</w:t>
            </w:r>
            <w:r w:rsidR="00524349">
              <w:rPr>
                <w:rFonts w:hAnsi="ＭＳ 明朝" w:hint="eastAsia"/>
                <w:sz w:val="22"/>
                <w:szCs w:val="22"/>
              </w:rPr>
              <w:t>閲覧（レビュー）：文書類・規程類</w:t>
            </w:r>
            <w:r w:rsidRPr="00D7115C">
              <w:rPr>
                <w:rFonts w:hAnsi="ＭＳ 明朝" w:hint="eastAsia"/>
                <w:sz w:val="22"/>
                <w:szCs w:val="22"/>
              </w:rPr>
              <w:t>・記録類の確認</w:t>
            </w:r>
          </w:p>
          <w:p w14:paraId="39F1136D" w14:textId="77777777" w:rsidR="00672608" w:rsidRPr="00D7115C" w:rsidRDefault="00672608">
            <w:pPr>
              <w:rPr>
                <w:rFonts w:hAnsi="ＭＳ 明朝"/>
                <w:sz w:val="22"/>
                <w:szCs w:val="22"/>
              </w:rPr>
            </w:pPr>
            <w:r w:rsidRPr="00D7115C">
              <w:rPr>
                <w:rFonts w:hAnsi="ＭＳ 明朝" w:hint="eastAsia"/>
                <w:sz w:val="22"/>
                <w:szCs w:val="22"/>
              </w:rPr>
              <w:t>(3)</w:t>
            </w:r>
            <w:r w:rsidR="00524349">
              <w:rPr>
                <w:rFonts w:hAnsi="ＭＳ 明朝" w:hint="eastAsia"/>
                <w:sz w:val="22"/>
                <w:szCs w:val="22"/>
              </w:rPr>
              <w:t>視察（サイトレビュー）：</w:t>
            </w:r>
            <w:r w:rsidRPr="00D7115C">
              <w:rPr>
                <w:rFonts w:hAnsi="ＭＳ 明朝" w:hint="eastAsia"/>
                <w:sz w:val="22"/>
                <w:szCs w:val="22"/>
              </w:rPr>
              <w:t>情報システム</w:t>
            </w:r>
            <w:r w:rsidR="00524349">
              <w:rPr>
                <w:rFonts w:hAnsi="ＭＳ 明朝" w:hint="eastAsia"/>
                <w:sz w:val="22"/>
                <w:szCs w:val="22"/>
              </w:rPr>
              <w:t>・サーバ</w:t>
            </w:r>
            <w:r w:rsidRPr="00D7115C">
              <w:rPr>
                <w:rFonts w:hAnsi="ＭＳ 明朝" w:hint="eastAsia"/>
                <w:sz w:val="22"/>
                <w:szCs w:val="22"/>
              </w:rPr>
              <w:t>室</w:t>
            </w:r>
            <w:r w:rsidR="00524349">
              <w:rPr>
                <w:rFonts w:hAnsi="ＭＳ 明朝" w:hint="eastAsia"/>
                <w:sz w:val="22"/>
                <w:szCs w:val="22"/>
              </w:rPr>
              <w:t>・</w:t>
            </w:r>
            <w:r w:rsidRPr="00D7115C">
              <w:rPr>
                <w:rFonts w:hAnsi="ＭＳ 明朝" w:hint="eastAsia"/>
                <w:sz w:val="22"/>
                <w:szCs w:val="22"/>
              </w:rPr>
              <w:t>執務室</w:t>
            </w:r>
            <w:r w:rsidR="00524349">
              <w:rPr>
                <w:rFonts w:hAnsi="ＭＳ 明朝" w:hint="eastAsia"/>
                <w:sz w:val="22"/>
                <w:szCs w:val="22"/>
              </w:rPr>
              <w:t>など</w:t>
            </w:r>
            <w:r w:rsidRPr="00D7115C">
              <w:rPr>
                <w:rFonts w:hAnsi="ＭＳ 明朝" w:hint="eastAsia"/>
                <w:sz w:val="22"/>
                <w:szCs w:val="22"/>
              </w:rPr>
              <w:t>の</w:t>
            </w:r>
            <w:r w:rsidR="00524349">
              <w:rPr>
                <w:rFonts w:hAnsi="ＭＳ 明朝" w:hint="eastAsia"/>
                <w:sz w:val="22"/>
                <w:szCs w:val="22"/>
              </w:rPr>
              <w:t>現場</w:t>
            </w:r>
            <w:r w:rsidRPr="00D7115C">
              <w:rPr>
                <w:rFonts w:hAnsi="ＭＳ 明朝" w:hint="eastAsia"/>
                <w:sz w:val="22"/>
                <w:szCs w:val="22"/>
              </w:rPr>
              <w:t>視察</w:t>
            </w:r>
          </w:p>
        </w:tc>
      </w:tr>
      <w:tr w:rsidR="00672608" w:rsidRPr="00D7115C" w14:paraId="07F956D1" w14:textId="77777777" w:rsidTr="00D7115C">
        <w:trPr>
          <w:trHeight w:val="3224"/>
        </w:trPr>
        <w:tc>
          <w:tcPr>
            <w:tcW w:w="600" w:type="dxa"/>
            <w:vAlign w:val="center"/>
          </w:tcPr>
          <w:p w14:paraId="70459541" w14:textId="77777777" w:rsidR="00672608" w:rsidRPr="00D7115C" w:rsidRDefault="00672608" w:rsidP="00D7115C">
            <w:pPr>
              <w:jc w:val="center"/>
              <w:rPr>
                <w:rFonts w:hAnsi="ＭＳ 明朝"/>
                <w:sz w:val="21"/>
                <w:szCs w:val="21"/>
              </w:rPr>
            </w:pPr>
            <w:r w:rsidRPr="00D7115C">
              <w:rPr>
                <w:rFonts w:hAnsi="ＭＳ 明朝" w:hint="eastAsia"/>
                <w:sz w:val="21"/>
                <w:szCs w:val="21"/>
              </w:rPr>
              <w:t>６</w:t>
            </w:r>
          </w:p>
        </w:tc>
        <w:tc>
          <w:tcPr>
            <w:tcW w:w="1800" w:type="dxa"/>
            <w:vAlign w:val="center"/>
          </w:tcPr>
          <w:p w14:paraId="387BC857" w14:textId="77777777" w:rsidR="00672608" w:rsidRPr="00D7115C" w:rsidRDefault="00672608" w:rsidP="00D7115C">
            <w:pPr>
              <w:jc w:val="center"/>
              <w:rPr>
                <w:rFonts w:hAnsi="ＭＳ 明朝"/>
                <w:sz w:val="21"/>
                <w:szCs w:val="21"/>
              </w:rPr>
            </w:pPr>
            <w:r w:rsidRPr="00D7115C">
              <w:rPr>
                <w:rFonts w:hAnsi="ＭＳ 明朝" w:hint="eastAsia"/>
                <w:sz w:val="21"/>
                <w:szCs w:val="21"/>
              </w:rPr>
              <w:t>監査実施日程</w:t>
            </w:r>
          </w:p>
        </w:tc>
        <w:tc>
          <w:tcPr>
            <w:tcW w:w="6816" w:type="dxa"/>
            <w:vAlign w:val="center"/>
          </w:tcPr>
          <w:p w14:paraId="7FC17077" w14:textId="77777777" w:rsidR="00672608" w:rsidRPr="00D7115C" w:rsidRDefault="00672608">
            <w:pPr>
              <w:rPr>
                <w:rFonts w:hAnsi="ＭＳ 明朝"/>
                <w:sz w:val="21"/>
                <w:szCs w:val="21"/>
              </w:rPr>
            </w:pPr>
            <w:r w:rsidRPr="00D7115C">
              <w:rPr>
                <w:rFonts w:hAnsi="ＭＳ 明朝" w:hint="eastAsia"/>
                <w:sz w:val="21"/>
                <w:szCs w:val="21"/>
              </w:rPr>
              <w:t>(1)監査実施</w:t>
            </w:r>
          </w:p>
          <w:p w14:paraId="3B0494A5" w14:textId="77777777" w:rsidR="00672608" w:rsidRDefault="002403E6" w:rsidP="002403E6">
            <w:pPr>
              <w:ind w:firstLineChars="100" w:firstLine="210"/>
              <w:rPr>
                <w:rFonts w:hAnsi="ＭＳ 明朝"/>
                <w:sz w:val="21"/>
                <w:szCs w:val="21"/>
              </w:rPr>
            </w:pPr>
            <w:r>
              <w:rPr>
                <w:rFonts w:hAnsi="ＭＳ 明朝" w:hint="eastAsia"/>
                <w:sz w:val="21"/>
                <w:szCs w:val="21"/>
              </w:rPr>
              <w:t>本庁舎　：令和</w:t>
            </w:r>
            <w:r w:rsidR="00672608" w:rsidRPr="00D7115C">
              <w:rPr>
                <w:rFonts w:hAnsi="ＭＳ 明朝" w:hint="eastAsia"/>
                <w:sz w:val="21"/>
                <w:szCs w:val="21"/>
              </w:rPr>
              <w:t xml:space="preserve">××年××月××日　</w:t>
            </w:r>
            <w:r>
              <w:rPr>
                <w:rFonts w:hAnsi="ＭＳ 明朝" w:hint="eastAsia"/>
                <w:sz w:val="21"/>
                <w:szCs w:val="21"/>
              </w:rPr>
              <w:t>9</w:t>
            </w:r>
            <w:r w:rsidR="00672608" w:rsidRPr="00D7115C">
              <w:rPr>
                <w:rFonts w:hAnsi="ＭＳ 明朝" w:hint="eastAsia"/>
                <w:sz w:val="21"/>
                <w:szCs w:val="21"/>
              </w:rPr>
              <w:t>:</w:t>
            </w:r>
            <w:r>
              <w:rPr>
                <w:rFonts w:hAnsi="ＭＳ 明朝" w:hint="eastAsia"/>
                <w:sz w:val="21"/>
                <w:szCs w:val="21"/>
              </w:rPr>
              <w:t>3</w:t>
            </w:r>
            <w:r w:rsidR="00672608" w:rsidRPr="00D7115C">
              <w:rPr>
                <w:rFonts w:hAnsi="ＭＳ 明朝" w:hint="eastAsia"/>
                <w:sz w:val="21"/>
                <w:szCs w:val="21"/>
              </w:rPr>
              <w:t>0～12:00</w:t>
            </w:r>
          </w:p>
          <w:p w14:paraId="39C74AE5" w14:textId="77777777" w:rsidR="002403E6" w:rsidRPr="002403E6" w:rsidRDefault="002403E6" w:rsidP="002403E6">
            <w:pPr>
              <w:ind w:firstLineChars="100" w:firstLine="210"/>
              <w:rPr>
                <w:rFonts w:hAnsi="ＭＳ 明朝"/>
                <w:sz w:val="21"/>
                <w:szCs w:val="21"/>
              </w:rPr>
            </w:pPr>
            <w:r>
              <w:rPr>
                <w:rFonts w:hAnsi="ＭＳ 明朝" w:hint="eastAsia"/>
                <w:sz w:val="21"/>
                <w:szCs w:val="21"/>
              </w:rPr>
              <w:t>A出張所：令和</w:t>
            </w:r>
            <w:r w:rsidRPr="00D7115C">
              <w:rPr>
                <w:rFonts w:hAnsi="ＭＳ 明朝" w:hint="eastAsia"/>
                <w:sz w:val="21"/>
                <w:szCs w:val="21"/>
              </w:rPr>
              <w:t xml:space="preserve">××年××月××日　</w:t>
            </w:r>
            <w:r>
              <w:rPr>
                <w:rFonts w:hAnsi="ＭＳ 明朝" w:hint="eastAsia"/>
                <w:sz w:val="21"/>
                <w:szCs w:val="21"/>
              </w:rPr>
              <w:t>13</w:t>
            </w:r>
            <w:r w:rsidRPr="00D7115C">
              <w:rPr>
                <w:rFonts w:hAnsi="ＭＳ 明朝" w:hint="eastAsia"/>
                <w:sz w:val="21"/>
                <w:szCs w:val="21"/>
              </w:rPr>
              <w:t>:</w:t>
            </w:r>
            <w:r>
              <w:rPr>
                <w:rFonts w:hAnsi="ＭＳ 明朝" w:hint="eastAsia"/>
                <w:sz w:val="21"/>
                <w:szCs w:val="21"/>
              </w:rPr>
              <w:t>3</w:t>
            </w:r>
            <w:r w:rsidRPr="00D7115C">
              <w:rPr>
                <w:rFonts w:hAnsi="ＭＳ 明朝" w:hint="eastAsia"/>
                <w:sz w:val="21"/>
                <w:szCs w:val="21"/>
              </w:rPr>
              <w:t>0～1</w:t>
            </w:r>
            <w:r>
              <w:rPr>
                <w:rFonts w:hAnsi="ＭＳ 明朝" w:hint="eastAsia"/>
                <w:sz w:val="21"/>
                <w:szCs w:val="21"/>
              </w:rPr>
              <w:t>5</w:t>
            </w:r>
            <w:r w:rsidRPr="00D7115C">
              <w:rPr>
                <w:rFonts w:hAnsi="ＭＳ 明朝" w:hint="eastAsia"/>
                <w:sz w:val="21"/>
                <w:szCs w:val="21"/>
              </w:rPr>
              <w:t>:00</w:t>
            </w:r>
          </w:p>
          <w:p w14:paraId="2D90FB93" w14:textId="77777777" w:rsidR="00672608" w:rsidRPr="00D7115C" w:rsidRDefault="00672608" w:rsidP="00D7115C">
            <w:pPr>
              <w:ind w:firstLineChars="100" w:firstLine="210"/>
              <w:rPr>
                <w:rFonts w:hAnsi="ＭＳ 明朝"/>
                <w:sz w:val="21"/>
                <w:szCs w:val="21"/>
              </w:rPr>
            </w:pPr>
            <w:r w:rsidRPr="00D7115C">
              <w:rPr>
                <w:rFonts w:hAnsi="ＭＳ 明朝" w:hint="eastAsia"/>
                <w:sz w:val="21"/>
                <w:szCs w:val="21"/>
              </w:rPr>
              <w:t>(タイムスケジュール)</w:t>
            </w:r>
          </w:p>
          <w:p w14:paraId="2E0FFBB6" w14:textId="77777777" w:rsidR="00672608" w:rsidRPr="00D7115C" w:rsidRDefault="00672608" w:rsidP="00D7115C">
            <w:pPr>
              <w:ind w:firstLineChars="200" w:firstLine="420"/>
              <w:rPr>
                <w:rFonts w:hAnsi="ＭＳ 明朝"/>
                <w:sz w:val="21"/>
                <w:szCs w:val="21"/>
              </w:rPr>
            </w:pPr>
            <w:r w:rsidRPr="00D7115C">
              <w:rPr>
                <w:rFonts w:hAnsi="ＭＳ 明朝" w:hint="eastAsia"/>
                <w:sz w:val="21"/>
                <w:szCs w:val="21"/>
              </w:rPr>
              <w:t>・監査実施についての説明・・・・・・・・・・・・ 5分</w:t>
            </w:r>
          </w:p>
          <w:p w14:paraId="36384FA2" w14:textId="77777777" w:rsidR="00672608" w:rsidRPr="00D7115C" w:rsidRDefault="00672608" w:rsidP="00D7115C">
            <w:pPr>
              <w:ind w:firstLineChars="200" w:firstLine="420"/>
              <w:rPr>
                <w:rFonts w:hAnsi="ＭＳ 明朝"/>
                <w:sz w:val="21"/>
                <w:szCs w:val="21"/>
              </w:rPr>
            </w:pPr>
            <w:r w:rsidRPr="00D7115C">
              <w:rPr>
                <w:rFonts w:hAnsi="ＭＳ 明朝" w:hint="eastAsia"/>
                <w:sz w:val="21"/>
                <w:szCs w:val="21"/>
              </w:rPr>
              <w:t>・担当者へのヒアリング、規程類・記録類の閲覧・・</w:t>
            </w:r>
            <w:r w:rsidR="002403E6">
              <w:rPr>
                <w:rFonts w:hAnsi="ＭＳ 明朝" w:hint="eastAsia"/>
                <w:sz w:val="21"/>
                <w:szCs w:val="21"/>
              </w:rPr>
              <w:t>9</w:t>
            </w:r>
            <w:r w:rsidRPr="00D7115C">
              <w:rPr>
                <w:rFonts w:hAnsi="ＭＳ 明朝" w:hint="eastAsia"/>
                <w:sz w:val="21"/>
                <w:szCs w:val="21"/>
              </w:rPr>
              <w:t>0分</w:t>
            </w:r>
          </w:p>
          <w:p w14:paraId="2953BD83" w14:textId="77777777" w:rsidR="00672608" w:rsidRPr="00D7115C" w:rsidRDefault="00672608" w:rsidP="00D7115C">
            <w:pPr>
              <w:ind w:firstLineChars="200" w:firstLine="420"/>
              <w:rPr>
                <w:rFonts w:hAnsi="ＭＳ 明朝"/>
                <w:sz w:val="21"/>
                <w:szCs w:val="21"/>
              </w:rPr>
            </w:pPr>
            <w:r w:rsidRPr="00D7115C">
              <w:rPr>
                <w:rFonts w:hAnsi="ＭＳ 明朝" w:hint="eastAsia"/>
                <w:sz w:val="21"/>
                <w:szCs w:val="21"/>
              </w:rPr>
              <w:t>・執務室等の観察、他職員へのヒアリング・・・・・</w:t>
            </w:r>
            <w:r w:rsidR="002403E6">
              <w:rPr>
                <w:rFonts w:hAnsi="ＭＳ 明朝" w:hint="eastAsia"/>
                <w:sz w:val="21"/>
                <w:szCs w:val="21"/>
              </w:rPr>
              <w:t>3</w:t>
            </w:r>
            <w:r w:rsidRPr="00D7115C">
              <w:rPr>
                <w:rFonts w:hAnsi="ＭＳ 明朝" w:hint="eastAsia"/>
                <w:sz w:val="21"/>
                <w:szCs w:val="21"/>
              </w:rPr>
              <w:t>0分</w:t>
            </w:r>
          </w:p>
          <w:p w14:paraId="0C9A2542" w14:textId="77777777" w:rsidR="00672608" w:rsidRPr="00D7115C" w:rsidRDefault="00672608" w:rsidP="00D7115C">
            <w:pPr>
              <w:ind w:firstLineChars="200" w:firstLine="420"/>
              <w:rPr>
                <w:rFonts w:hAnsi="ＭＳ 明朝"/>
                <w:sz w:val="21"/>
                <w:szCs w:val="21"/>
              </w:rPr>
            </w:pPr>
            <w:r w:rsidRPr="00D7115C">
              <w:rPr>
                <w:rFonts w:hAnsi="ＭＳ 明朝" w:hint="eastAsia"/>
                <w:sz w:val="21"/>
                <w:szCs w:val="21"/>
              </w:rPr>
              <w:t>・監査チーム内協議・・・・・・・・・・・・・・・</w:t>
            </w:r>
            <w:r w:rsidR="002403E6">
              <w:rPr>
                <w:rFonts w:hAnsi="ＭＳ 明朝" w:hint="eastAsia"/>
                <w:sz w:val="21"/>
                <w:szCs w:val="21"/>
              </w:rPr>
              <w:t>1</w:t>
            </w:r>
            <w:r w:rsidRPr="00D7115C">
              <w:rPr>
                <w:rFonts w:hAnsi="ＭＳ 明朝" w:hint="eastAsia"/>
                <w:sz w:val="21"/>
                <w:szCs w:val="21"/>
              </w:rPr>
              <w:t>5分</w:t>
            </w:r>
          </w:p>
          <w:p w14:paraId="10940037" w14:textId="77777777" w:rsidR="00672608" w:rsidRPr="00D7115C" w:rsidRDefault="00672608" w:rsidP="00D7115C">
            <w:pPr>
              <w:ind w:firstLineChars="200" w:firstLine="420"/>
              <w:rPr>
                <w:rFonts w:hAnsi="ＭＳ 明朝"/>
                <w:sz w:val="21"/>
                <w:szCs w:val="21"/>
              </w:rPr>
            </w:pPr>
            <w:r w:rsidRPr="00D7115C">
              <w:rPr>
                <w:rFonts w:hAnsi="ＭＳ 明朝" w:hint="eastAsia"/>
                <w:sz w:val="21"/>
                <w:szCs w:val="21"/>
              </w:rPr>
              <w:t>・監査結果の中間報告・・・・・・・・・・・・・・10分</w:t>
            </w:r>
          </w:p>
          <w:p w14:paraId="18D8EA0B" w14:textId="77777777" w:rsidR="00672608" w:rsidRPr="00D7115C" w:rsidRDefault="00672608">
            <w:pPr>
              <w:rPr>
                <w:rFonts w:hAnsi="ＭＳ 明朝"/>
                <w:sz w:val="21"/>
                <w:szCs w:val="21"/>
              </w:rPr>
            </w:pPr>
          </w:p>
          <w:p w14:paraId="549753FA" w14:textId="77777777" w:rsidR="00672608" w:rsidRPr="00D7115C" w:rsidRDefault="00672608">
            <w:pPr>
              <w:rPr>
                <w:rFonts w:hAnsi="ＭＳ 明朝"/>
                <w:sz w:val="21"/>
                <w:szCs w:val="21"/>
              </w:rPr>
            </w:pPr>
            <w:r w:rsidRPr="00D7115C">
              <w:rPr>
                <w:rFonts w:hAnsi="ＭＳ 明朝" w:hint="eastAsia"/>
                <w:sz w:val="21"/>
                <w:szCs w:val="21"/>
              </w:rPr>
              <w:t>(2)監査報告会</w:t>
            </w:r>
          </w:p>
          <w:p w14:paraId="4C7D8F90" w14:textId="77777777" w:rsidR="00672608" w:rsidRPr="00D7115C" w:rsidRDefault="00672608" w:rsidP="00D7115C">
            <w:pPr>
              <w:ind w:firstLineChars="100" w:firstLine="210"/>
              <w:rPr>
                <w:rFonts w:hAnsi="ＭＳ 明朝"/>
                <w:sz w:val="21"/>
                <w:szCs w:val="21"/>
              </w:rPr>
            </w:pPr>
            <w:r w:rsidRPr="00D7115C">
              <w:rPr>
                <w:rFonts w:hAnsi="ＭＳ 明朝" w:hint="eastAsia"/>
                <w:sz w:val="21"/>
                <w:szCs w:val="21"/>
              </w:rPr>
              <w:t>平成××年××月××日　13:00～14:00</w:t>
            </w:r>
          </w:p>
        </w:tc>
      </w:tr>
      <w:tr w:rsidR="00672608" w:rsidRPr="00D7115C" w14:paraId="49A31809" w14:textId="77777777" w:rsidTr="00D7115C">
        <w:trPr>
          <w:trHeight w:val="1017"/>
        </w:trPr>
        <w:tc>
          <w:tcPr>
            <w:tcW w:w="600" w:type="dxa"/>
            <w:vAlign w:val="center"/>
          </w:tcPr>
          <w:p w14:paraId="038438B1" w14:textId="77777777" w:rsidR="00672608" w:rsidRPr="00D7115C" w:rsidRDefault="00672608" w:rsidP="00D7115C">
            <w:pPr>
              <w:jc w:val="center"/>
              <w:rPr>
                <w:rFonts w:hAnsi="ＭＳ 明朝"/>
                <w:sz w:val="21"/>
                <w:szCs w:val="21"/>
              </w:rPr>
            </w:pPr>
            <w:r w:rsidRPr="00D7115C">
              <w:rPr>
                <w:rFonts w:hAnsi="ＭＳ 明朝" w:hint="eastAsia"/>
                <w:sz w:val="21"/>
                <w:szCs w:val="21"/>
              </w:rPr>
              <w:t>７</w:t>
            </w:r>
          </w:p>
        </w:tc>
        <w:tc>
          <w:tcPr>
            <w:tcW w:w="1800" w:type="dxa"/>
            <w:vAlign w:val="center"/>
          </w:tcPr>
          <w:p w14:paraId="027F8A96" w14:textId="77777777" w:rsidR="00672608" w:rsidRPr="00D7115C" w:rsidRDefault="00672608" w:rsidP="00D7115C">
            <w:pPr>
              <w:jc w:val="center"/>
              <w:rPr>
                <w:rFonts w:hAnsi="ＭＳ 明朝"/>
                <w:sz w:val="21"/>
                <w:szCs w:val="21"/>
              </w:rPr>
            </w:pPr>
            <w:r w:rsidRPr="00D7115C">
              <w:rPr>
                <w:rFonts w:hAnsi="ＭＳ 明朝" w:hint="eastAsia"/>
                <w:sz w:val="21"/>
                <w:szCs w:val="21"/>
              </w:rPr>
              <w:t>監査実施体制</w:t>
            </w:r>
          </w:p>
        </w:tc>
        <w:tc>
          <w:tcPr>
            <w:tcW w:w="6816" w:type="dxa"/>
            <w:vAlign w:val="center"/>
          </w:tcPr>
          <w:p w14:paraId="71F45D61" w14:textId="77777777" w:rsidR="00672608" w:rsidRPr="00D7115C" w:rsidRDefault="00672608">
            <w:pPr>
              <w:rPr>
                <w:rFonts w:hAnsi="ＭＳ 明朝"/>
                <w:sz w:val="21"/>
                <w:szCs w:val="21"/>
              </w:rPr>
            </w:pPr>
            <w:r w:rsidRPr="00D7115C">
              <w:rPr>
                <w:rFonts w:hAnsi="ＭＳ 明朝" w:hint="eastAsia"/>
                <w:sz w:val="21"/>
                <w:szCs w:val="21"/>
              </w:rPr>
              <w:t>情報セキュリティ監査統括責任者：企画部　○○部長</w:t>
            </w:r>
          </w:p>
          <w:p w14:paraId="46AF379E" w14:textId="77777777" w:rsidR="002403E6" w:rsidRDefault="00672608">
            <w:pPr>
              <w:rPr>
                <w:rFonts w:hAnsi="ＭＳ 明朝"/>
                <w:sz w:val="21"/>
                <w:szCs w:val="21"/>
              </w:rPr>
            </w:pPr>
            <w:r w:rsidRPr="00D7115C">
              <w:rPr>
                <w:rFonts w:hAnsi="ＭＳ 明朝" w:hint="eastAsia"/>
                <w:sz w:val="21"/>
                <w:szCs w:val="21"/>
              </w:rPr>
              <w:t>内部監査人：情報システム課　　◇◇課長補佐</w:t>
            </w:r>
          </w:p>
          <w:p w14:paraId="4AF59006" w14:textId="77777777" w:rsidR="002403E6" w:rsidRPr="00D7115C" w:rsidRDefault="002403E6">
            <w:pPr>
              <w:rPr>
                <w:rFonts w:hAnsi="ＭＳ 明朝"/>
                <w:sz w:val="21"/>
                <w:szCs w:val="21"/>
              </w:rPr>
            </w:pPr>
            <w:r>
              <w:rPr>
                <w:rFonts w:hAnsi="ＭＳ 明朝" w:hint="eastAsia"/>
                <w:sz w:val="21"/>
                <w:szCs w:val="21"/>
              </w:rPr>
              <w:t>内部監査人：保険福祉課　　△△主任</w:t>
            </w:r>
          </w:p>
        </w:tc>
      </w:tr>
      <w:tr w:rsidR="00672608" w:rsidRPr="00D7115C" w14:paraId="3545BC58" w14:textId="77777777" w:rsidTr="00D7115C">
        <w:trPr>
          <w:trHeight w:val="1482"/>
        </w:trPr>
        <w:tc>
          <w:tcPr>
            <w:tcW w:w="600" w:type="dxa"/>
            <w:vAlign w:val="center"/>
          </w:tcPr>
          <w:p w14:paraId="10DDF3A7" w14:textId="77777777" w:rsidR="00672608" w:rsidRPr="00D7115C" w:rsidRDefault="00672608" w:rsidP="00D7115C">
            <w:pPr>
              <w:jc w:val="center"/>
              <w:rPr>
                <w:rFonts w:hAnsi="ＭＳ 明朝"/>
                <w:sz w:val="21"/>
                <w:szCs w:val="21"/>
              </w:rPr>
            </w:pPr>
            <w:r w:rsidRPr="00D7115C">
              <w:rPr>
                <w:rFonts w:hAnsi="ＭＳ 明朝" w:hint="eastAsia"/>
                <w:sz w:val="21"/>
                <w:szCs w:val="21"/>
              </w:rPr>
              <w:t>８</w:t>
            </w:r>
          </w:p>
        </w:tc>
        <w:tc>
          <w:tcPr>
            <w:tcW w:w="1800" w:type="dxa"/>
            <w:vAlign w:val="center"/>
          </w:tcPr>
          <w:p w14:paraId="2DD9141A" w14:textId="77777777" w:rsidR="00672608" w:rsidRPr="00D7115C" w:rsidRDefault="00672608" w:rsidP="00D7115C">
            <w:pPr>
              <w:jc w:val="center"/>
              <w:rPr>
                <w:rFonts w:hAnsi="ＭＳ 明朝"/>
                <w:sz w:val="21"/>
                <w:szCs w:val="21"/>
              </w:rPr>
            </w:pPr>
            <w:r w:rsidRPr="00D7115C">
              <w:rPr>
                <w:rFonts w:hAnsi="ＭＳ 明朝" w:hint="eastAsia"/>
                <w:sz w:val="21"/>
                <w:szCs w:val="21"/>
              </w:rPr>
              <w:t>監査項目</w:t>
            </w:r>
          </w:p>
        </w:tc>
        <w:tc>
          <w:tcPr>
            <w:tcW w:w="6816" w:type="dxa"/>
            <w:vAlign w:val="center"/>
          </w:tcPr>
          <w:p w14:paraId="7BE4F964" w14:textId="77777777" w:rsidR="00672608" w:rsidRPr="00D7115C" w:rsidRDefault="00672608">
            <w:pPr>
              <w:rPr>
                <w:rFonts w:hAnsi="ＭＳ 明朝"/>
                <w:sz w:val="21"/>
                <w:szCs w:val="21"/>
              </w:rPr>
            </w:pPr>
            <w:r w:rsidRPr="00D7115C">
              <w:rPr>
                <w:rFonts w:hAnsi="ＭＳ 明朝" w:hint="eastAsia"/>
                <w:sz w:val="21"/>
                <w:szCs w:val="21"/>
              </w:rPr>
              <w:t>(1)</w:t>
            </w:r>
            <w:r w:rsidR="009E15F3">
              <w:rPr>
                <w:rFonts w:hAnsi="ＭＳ 明朝" w:hint="eastAsia"/>
                <w:sz w:val="21"/>
                <w:szCs w:val="21"/>
              </w:rPr>
              <w:t>特定個人情報の分類と管理方法</w:t>
            </w:r>
          </w:p>
          <w:p w14:paraId="1A406A44" w14:textId="77777777" w:rsidR="00672608" w:rsidRPr="00D7115C" w:rsidRDefault="00672608">
            <w:pPr>
              <w:rPr>
                <w:rFonts w:hAnsi="ＭＳ 明朝"/>
                <w:sz w:val="21"/>
                <w:szCs w:val="21"/>
              </w:rPr>
            </w:pPr>
            <w:r w:rsidRPr="00D7115C">
              <w:rPr>
                <w:rFonts w:hAnsi="ＭＳ 明朝" w:hint="eastAsia"/>
                <w:sz w:val="21"/>
                <w:szCs w:val="21"/>
              </w:rPr>
              <w:t>(2)機器等の持ち出し、持込み</w:t>
            </w:r>
          </w:p>
          <w:p w14:paraId="34396CC6" w14:textId="77777777" w:rsidR="00672608" w:rsidRPr="00D7115C" w:rsidRDefault="00672608">
            <w:pPr>
              <w:rPr>
                <w:rFonts w:hAnsi="ＭＳ 明朝"/>
                <w:sz w:val="21"/>
                <w:szCs w:val="21"/>
              </w:rPr>
            </w:pPr>
            <w:r w:rsidRPr="00D7115C">
              <w:rPr>
                <w:rFonts w:hAnsi="ＭＳ 明朝" w:hint="eastAsia"/>
                <w:sz w:val="21"/>
                <w:szCs w:val="21"/>
              </w:rPr>
              <w:t>(3)研修・訓練</w:t>
            </w:r>
          </w:p>
          <w:p w14:paraId="1A0EB901" w14:textId="77777777" w:rsidR="00672608" w:rsidRPr="00D7115C" w:rsidRDefault="00672608">
            <w:pPr>
              <w:rPr>
                <w:rFonts w:hAnsi="ＭＳ 明朝"/>
                <w:sz w:val="21"/>
                <w:szCs w:val="21"/>
              </w:rPr>
            </w:pPr>
            <w:r w:rsidRPr="00D7115C">
              <w:rPr>
                <w:rFonts w:hAnsi="ＭＳ 明朝" w:hint="eastAsia"/>
                <w:sz w:val="21"/>
                <w:szCs w:val="21"/>
              </w:rPr>
              <w:t>(4)ＩＤ及びパスワードの管理</w:t>
            </w:r>
          </w:p>
          <w:p w14:paraId="41DC235F" w14:textId="77777777" w:rsidR="00672608" w:rsidRPr="00D7115C" w:rsidRDefault="00672608">
            <w:pPr>
              <w:rPr>
                <w:rFonts w:hAnsi="ＭＳ 明朝"/>
                <w:sz w:val="21"/>
                <w:szCs w:val="21"/>
              </w:rPr>
            </w:pPr>
            <w:r w:rsidRPr="00D7115C">
              <w:rPr>
                <w:rFonts w:hAnsi="ＭＳ 明朝" w:hint="eastAsia"/>
                <w:sz w:val="21"/>
                <w:szCs w:val="21"/>
              </w:rPr>
              <w:t>(5)不正プログラム対策</w:t>
            </w:r>
          </w:p>
        </w:tc>
      </w:tr>
      <w:tr w:rsidR="00672608" w:rsidRPr="00D7115C" w14:paraId="5AD8D2F9" w14:textId="77777777" w:rsidTr="00D7115C">
        <w:trPr>
          <w:trHeight w:val="1307"/>
        </w:trPr>
        <w:tc>
          <w:tcPr>
            <w:tcW w:w="600" w:type="dxa"/>
            <w:vAlign w:val="center"/>
          </w:tcPr>
          <w:p w14:paraId="4F5744B9" w14:textId="77777777" w:rsidR="00672608" w:rsidRPr="00D7115C" w:rsidRDefault="00672608" w:rsidP="00D7115C">
            <w:pPr>
              <w:jc w:val="center"/>
              <w:rPr>
                <w:rFonts w:hAnsi="ＭＳ 明朝"/>
                <w:sz w:val="21"/>
                <w:szCs w:val="21"/>
              </w:rPr>
            </w:pPr>
            <w:r w:rsidRPr="00D7115C">
              <w:rPr>
                <w:rFonts w:hAnsi="ＭＳ 明朝" w:hint="eastAsia"/>
                <w:sz w:val="21"/>
                <w:szCs w:val="21"/>
              </w:rPr>
              <w:t>９</w:t>
            </w:r>
          </w:p>
        </w:tc>
        <w:tc>
          <w:tcPr>
            <w:tcW w:w="1800" w:type="dxa"/>
            <w:vAlign w:val="center"/>
          </w:tcPr>
          <w:p w14:paraId="61F4555B" w14:textId="77777777" w:rsidR="00672608" w:rsidRPr="00D7115C" w:rsidRDefault="00672608" w:rsidP="00D7115C">
            <w:pPr>
              <w:jc w:val="center"/>
              <w:rPr>
                <w:rFonts w:hAnsi="ＭＳ 明朝"/>
                <w:sz w:val="21"/>
                <w:szCs w:val="21"/>
              </w:rPr>
            </w:pPr>
            <w:r w:rsidRPr="00D7115C">
              <w:rPr>
                <w:rFonts w:hAnsi="ＭＳ 明朝" w:hint="eastAsia"/>
                <w:sz w:val="21"/>
                <w:szCs w:val="21"/>
              </w:rPr>
              <w:t>適用基準</w:t>
            </w:r>
          </w:p>
        </w:tc>
        <w:tc>
          <w:tcPr>
            <w:tcW w:w="6816" w:type="dxa"/>
            <w:vAlign w:val="center"/>
          </w:tcPr>
          <w:p w14:paraId="757B7054" w14:textId="77777777" w:rsidR="00672608" w:rsidRPr="00D7115C" w:rsidRDefault="00672608">
            <w:pPr>
              <w:rPr>
                <w:rFonts w:hAnsi="ＭＳ 明朝"/>
                <w:sz w:val="22"/>
                <w:szCs w:val="22"/>
              </w:rPr>
            </w:pPr>
            <w:r w:rsidRPr="00D7115C">
              <w:rPr>
                <w:rFonts w:hAnsi="ＭＳ 明朝" w:hint="eastAsia"/>
                <w:sz w:val="22"/>
                <w:szCs w:val="22"/>
              </w:rPr>
              <w:t>(1)○○市</w:t>
            </w:r>
            <w:r w:rsidR="009E15F3">
              <w:rPr>
                <w:rFonts w:hAnsi="ＭＳ 明朝" w:hint="eastAsia"/>
                <w:sz w:val="22"/>
                <w:szCs w:val="22"/>
              </w:rPr>
              <w:t>管理基準</w:t>
            </w:r>
          </w:p>
          <w:p w14:paraId="1B91326A" w14:textId="77777777" w:rsidR="009E15F3" w:rsidRDefault="00672608">
            <w:pPr>
              <w:rPr>
                <w:rFonts w:hAnsi="ＭＳ 明朝"/>
                <w:sz w:val="22"/>
                <w:szCs w:val="22"/>
              </w:rPr>
            </w:pPr>
            <w:r w:rsidRPr="00D7115C">
              <w:rPr>
                <w:rFonts w:hAnsi="ＭＳ 明朝" w:hint="eastAsia"/>
                <w:sz w:val="22"/>
                <w:szCs w:val="22"/>
              </w:rPr>
              <w:t>(2)</w:t>
            </w:r>
            <w:r w:rsidR="009E15F3">
              <w:rPr>
                <w:rFonts w:hAnsi="ＭＳ 明朝" w:hint="eastAsia"/>
                <w:sz w:val="22"/>
                <w:szCs w:val="22"/>
              </w:rPr>
              <w:t>〇〇市特定個人情報取扱規程</w:t>
            </w:r>
          </w:p>
          <w:p w14:paraId="2C47D590" w14:textId="77777777" w:rsidR="00672608" w:rsidRPr="00D7115C" w:rsidRDefault="009E15F3" w:rsidP="00505B26">
            <w:pPr>
              <w:rPr>
                <w:rFonts w:hAnsi="ＭＳ 明朝"/>
                <w:sz w:val="22"/>
                <w:szCs w:val="22"/>
              </w:rPr>
            </w:pPr>
            <w:r>
              <w:rPr>
                <w:rFonts w:hAnsi="ＭＳ 明朝" w:hint="eastAsia"/>
                <w:sz w:val="22"/>
                <w:szCs w:val="22"/>
              </w:rPr>
              <w:t>(3)〇〇市特定個人情報取扱マニュ</w:t>
            </w:r>
            <w:r w:rsidR="00505B26">
              <w:rPr>
                <w:rFonts w:hAnsi="ＭＳ 明朝" w:hint="eastAsia"/>
                <w:sz w:val="22"/>
                <w:szCs w:val="22"/>
              </w:rPr>
              <w:t>アル</w:t>
            </w:r>
          </w:p>
        </w:tc>
      </w:tr>
    </w:tbl>
    <w:p w14:paraId="4B22763E" w14:textId="77777777" w:rsidR="00672608" w:rsidRDefault="00672608">
      <w:pP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672608" w14:paraId="3D285C3F" w14:textId="77777777">
        <w:trPr>
          <w:trHeight w:val="13320"/>
        </w:trPr>
        <w:tc>
          <w:tcPr>
            <w:tcW w:w="9240" w:type="dxa"/>
            <w:tcBorders>
              <w:top w:val="doubleWave" w:sz="6" w:space="0" w:color="auto"/>
              <w:left w:val="doubleWave" w:sz="6" w:space="0" w:color="auto"/>
              <w:bottom w:val="doubleWave" w:sz="6" w:space="0" w:color="auto"/>
              <w:right w:val="doubleWave" w:sz="6" w:space="0" w:color="auto"/>
            </w:tcBorders>
          </w:tcPr>
          <w:p w14:paraId="041F15EC" w14:textId="77777777" w:rsidR="00672608" w:rsidRDefault="00672608">
            <w:pPr>
              <w:spacing w:line="340" w:lineRule="exact"/>
              <w:jc w:val="center"/>
              <w:rPr>
                <w:rFonts w:hAnsi="ＭＳ 明朝"/>
                <w:sz w:val="22"/>
                <w:szCs w:val="22"/>
              </w:rPr>
            </w:pPr>
          </w:p>
          <w:p w14:paraId="3798B9B4" w14:textId="58AF9997" w:rsidR="00672608" w:rsidRDefault="005E5935">
            <w:pPr>
              <w:spacing w:line="340" w:lineRule="exact"/>
              <w:jc w:val="center"/>
              <w:rPr>
                <w:rFonts w:hAnsi="ＭＳ 明朝"/>
                <w:sz w:val="22"/>
                <w:szCs w:val="22"/>
              </w:rPr>
            </w:pPr>
            <w:r>
              <w:rPr>
                <w:rFonts w:hAnsi="ＭＳ 明朝" w:hint="eastAsia"/>
                <w:sz w:val="22"/>
                <w:szCs w:val="22"/>
              </w:rPr>
              <w:t>情報セキュリティ</w:t>
            </w:r>
            <w:r w:rsidR="00672608">
              <w:rPr>
                <w:rFonts w:hAnsi="ＭＳ 明朝" w:hint="eastAsia"/>
                <w:sz w:val="22"/>
                <w:szCs w:val="22"/>
              </w:rPr>
              <w:t>監査実施計画書策定のポイント</w:t>
            </w:r>
          </w:p>
          <w:p w14:paraId="7919065A" w14:textId="77777777" w:rsidR="00672608" w:rsidRDefault="00672608">
            <w:pPr>
              <w:spacing w:line="340" w:lineRule="exact"/>
              <w:jc w:val="center"/>
              <w:rPr>
                <w:rFonts w:hAnsi="ＭＳ 明朝"/>
                <w:sz w:val="22"/>
                <w:szCs w:val="22"/>
              </w:rPr>
            </w:pPr>
          </w:p>
          <w:p w14:paraId="5015B457" w14:textId="77777777" w:rsidR="00672608" w:rsidRDefault="00672608">
            <w:pPr>
              <w:spacing w:line="340" w:lineRule="exact"/>
              <w:ind w:left="420"/>
              <w:rPr>
                <w:rFonts w:hAnsi="ＭＳ 明朝"/>
                <w:sz w:val="22"/>
                <w:szCs w:val="22"/>
              </w:rPr>
            </w:pPr>
            <w:r>
              <w:rPr>
                <w:rFonts w:hAnsi="ＭＳ 明朝" w:hint="eastAsia"/>
                <w:sz w:val="22"/>
                <w:szCs w:val="22"/>
              </w:rPr>
              <w:t>１　監査目的の決定</w:t>
            </w:r>
          </w:p>
          <w:p w14:paraId="6BB43B01" w14:textId="77777777" w:rsidR="00672608" w:rsidRDefault="00672608">
            <w:pPr>
              <w:spacing w:line="340" w:lineRule="exact"/>
              <w:ind w:firstLineChars="400" w:firstLine="880"/>
              <w:rPr>
                <w:rFonts w:hAnsi="ＭＳ 明朝"/>
                <w:sz w:val="22"/>
                <w:szCs w:val="22"/>
              </w:rPr>
            </w:pPr>
            <w:r>
              <w:rPr>
                <w:rFonts w:hAnsi="ＭＳ 明朝" w:hint="eastAsia"/>
                <w:sz w:val="22"/>
                <w:szCs w:val="22"/>
              </w:rPr>
              <w:t>年度計画に基づいた監査目的を記載する。</w:t>
            </w:r>
          </w:p>
          <w:p w14:paraId="7C48878D" w14:textId="77777777" w:rsidR="00672608" w:rsidRDefault="00672608">
            <w:pPr>
              <w:spacing w:line="340" w:lineRule="exact"/>
              <w:ind w:left="420"/>
              <w:rPr>
                <w:rFonts w:hAnsi="ＭＳ 明朝"/>
                <w:sz w:val="22"/>
                <w:szCs w:val="22"/>
              </w:rPr>
            </w:pPr>
          </w:p>
          <w:p w14:paraId="05852589" w14:textId="77777777" w:rsidR="00672608" w:rsidRDefault="00672608">
            <w:pPr>
              <w:spacing w:line="340" w:lineRule="exact"/>
              <w:ind w:left="420"/>
              <w:rPr>
                <w:rFonts w:hAnsi="ＭＳ 明朝"/>
                <w:sz w:val="22"/>
                <w:szCs w:val="22"/>
              </w:rPr>
            </w:pPr>
            <w:r>
              <w:rPr>
                <w:rFonts w:hAnsi="ＭＳ 明朝" w:hint="eastAsia"/>
                <w:sz w:val="22"/>
                <w:szCs w:val="22"/>
              </w:rPr>
              <w:t>２　監査テーマの決定</w:t>
            </w:r>
          </w:p>
          <w:p w14:paraId="5FFDAF3E" w14:textId="77777777" w:rsidR="00672608" w:rsidRDefault="00672608">
            <w:pPr>
              <w:spacing w:line="340" w:lineRule="exact"/>
              <w:ind w:firstLineChars="400" w:firstLine="880"/>
              <w:rPr>
                <w:rFonts w:hAnsi="ＭＳ 明朝"/>
                <w:sz w:val="22"/>
                <w:szCs w:val="22"/>
              </w:rPr>
            </w:pPr>
            <w:r>
              <w:rPr>
                <w:rFonts w:hAnsi="ＭＳ 明朝" w:hint="eastAsia"/>
                <w:sz w:val="22"/>
                <w:szCs w:val="22"/>
              </w:rPr>
              <w:t>監査目的を達成するための具体的なテーマや目標を記載する。</w:t>
            </w:r>
          </w:p>
          <w:p w14:paraId="2238B963" w14:textId="77777777" w:rsidR="00672608" w:rsidRDefault="00672608">
            <w:pPr>
              <w:spacing w:line="340" w:lineRule="exact"/>
              <w:rPr>
                <w:rFonts w:hAnsi="ＭＳ 明朝"/>
                <w:sz w:val="22"/>
                <w:szCs w:val="22"/>
              </w:rPr>
            </w:pPr>
            <w:r>
              <w:rPr>
                <w:rFonts w:hAnsi="ＭＳ 明朝" w:hint="eastAsia"/>
                <w:sz w:val="22"/>
                <w:szCs w:val="22"/>
              </w:rPr>
              <w:t xml:space="preserve">　　　〔監査テーマの例〕</w:t>
            </w:r>
          </w:p>
          <w:p w14:paraId="752CD8F6" w14:textId="77777777" w:rsidR="00672608" w:rsidRDefault="00672608">
            <w:pPr>
              <w:rPr>
                <w:rFonts w:hAnsi="ＭＳ 明朝"/>
                <w:sz w:val="22"/>
                <w:szCs w:val="22"/>
              </w:rPr>
            </w:pPr>
            <w:r>
              <w:rPr>
                <w:rFonts w:hAnsi="ＭＳ 明朝" w:hint="eastAsia"/>
                <w:sz w:val="22"/>
                <w:szCs w:val="22"/>
              </w:rPr>
              <w:t xml:space="preserve">　　　　・情報システムの利用に係るセキュリティ対策の実施状況の把握</w:t>
            </w:r>
          </w:p>
          <w:p w14:paraId="548C58F1" w14:textId="77777777" w:rsidR="00672608" w:rsidRDefault="00672608">
            <w:pPr>
              <w:rPr>
                <w:rFonts w:hAnsi="ＭＳ 明朝"/>
                <w:sz w:val="22"/>
                <w:szCs w:val="22"/>
              </w:rPr>
            </w:pPr>
            <w:r>
              <w:rPr>
                <w:rFonts w:hAnsi="ＭＳ 明朝" w:hint="eastAsia"/>
                <w:sz w:val="22"/>
                <w:szCs w:val="22"/>
              </w:rPr>
              <w:t xml:space="preserve">　　　　・情報システムの管理に係るセキュリティ対策の実施状況の確認</w:t>
            </w:r>
          </w:p>
          <w:p w14:paraId="273CEDE5" w14:textId="77777777" w:rsidR="00672608" w:rsidRDefault="00672608">
            <w:pPr>
              <w:rPr>
                <w:rFonts w:hAnsi="ＭＳ 明朝"/>
                <w:sz w:val="22"/>
                <w:szCs w:val="22"/>
              </w:rPr>
            </w:pPr>
            <w:r>
              <w:rPr>
                <w:rFonts w:hAnsi="ＭＳ 明朝" w:hint="eastAsia"/>
                <w:sz w:val="22"/>
                <w:szCs w:val="22"/>
              </w:rPr>
              <w:t xml:space="preserve">　　　　・個人情報の適切な運用管理の点検と改善</w:t>
            </w:r>
          </w:p>
          <w:p w14:paraId="677F2396" w14:textId="77777777" w:rsidR="00672608" w:rsidRDefault="00672608">
            <w:pPr>
              <w:spacing w:line="340" w:lineRule="exact"/>
              <w:rPr>
                <w:rFonts w:hAnsi="ＭＳ 明朝"/>
                <w:sz w:val="22"/>
                <w:szCs w:val="22"/>
              </w:rPr>
            </w:pPr>
          </w:p>
          <w:p w14:paraId="13851094" w14:textId="77777777" w:rsidR="00672608" w:rsidRDefault="00672608">
            <w:pPr>
              <w:spacing w:line="340" w:lineRule="exact"/>
              <w:ind w:left="420"/>
              <w:rPr>
                <w:rFonts w:hAnsi="ＭＳ 明朝"/>
                <w:sz w:val="22"/>
                <w:szCs w:val="22"/>
              </w:rPr>
            </w:pPr>
            <w:r>
              <w:rPr>
                <w:rFonts w:hAnsi="ＭＳ 明朝" w:hint="eastAsia"/>
                <w:sz w:val="22"/>
                <w:szCs w:val="22"/>
              </w:rPr>
              <w:t>３　監査範囲の決定</w:t>
            </w:r>
          </w:p>
          <w:p w14:paraId="72D9C47F" w14:textId="77777777" w:rsidR="00672608" w:rsidRDefault="00672608">
            <w:pPr>
              <w:rPr>
                <w:rFonts w:hAnsi="ＭＳ 明朝"/>
                <w:sz w:val="22"/>
                <w:szCs w:val="22"/>
              </w:rPr>
            </w:pPr>
            <w:r>
              <w:rPr>
                <w:rFonts w:hAnsi="ＭＳ 明朝" w:hint="eastAsia"/>
                <w:sz w:val="22"/>
                <w:szCs w:val="22"/>
              </w:rPr>
              <w:t xml:space="preserve">　　　　今回の監査対象となる情報システムを記載する。監査範囲が部門単位となる場合</w:t>
            </w:r>
          </w:p>
          <w:p w14:paraId="275427F6" w14:textId="77777777" w:rsidR="00672608" w:rsidRDefault="00672608">
            <w:pPr>
              <w:ind w:firstLineChars="300" w:firstLine="660"/>
              <w:rPr>
                <w:rFonts w:hAnsi="ＭＳ 明朝"/>
                <w:sz w:val="22"/>
                <w:szCs w:val="22"/>
              </w:rPr>
            </w:pPr>
            <w:r>
              <w:rPr>
                <w:rFonts w:hAnsi="ＭＳ 明朝" w:hint="eastAsia"/>
                <w:sz w:val="22"/>
                <w:szCs w:val="22"/>
              </w:rPr>
              <w:t>は「○○部門保有の情報システム」などの記載でもよい。</w:t>
            </w:r>
          </w:p>
          <w:p w14:paraId="628DCA87" w14:textId="77777777" w:rsidR="00672608" w:rsidRDefault="00672608">
            <w:pPr>
              <w:spacing w:line="340" w:lineRule="exact"/>
              <w:ind w:left="420"/>
              <w:rPr>
                <w:rFonts w:hAnsi="ＭＳ 明朝"/>
                <w:sz w:val="22"/>
                <w:szCs w:val="22"/>
              </w:rPr>
            </w:pPr>
          </w:p>
          <w:p w14:paraId="749F85CA" w14:textId="77777777" w:rsidR="00672608" w:rsidRDefault="00672608">
            <w:pPr>
              <w:spacing w:line="340" w:lineRule="exact"/>
              <w:ind w:left="420"/>
              <w:rPr>
                <w:rFonts w:hAnsi="ＭＳ 明朝"/>
                <w:sz w:val="22"/>
                <w:szCs w:val="22"/>
              </w:rPr>
            </w:pPr>
            <w:r>
              <w:rPr>
                <w:rFonts w:hAnsi="ＭＳ 明朝" w:hint="eastAsia"/>
                <w:sz w:val="22"/>
                <w:szCs w:val="22"/>
              </w:rPr>
              <w:t>４　被監査部門の決定</w:t>
            </w:r>
          </w:p>
          <w:p w14:paraId="26DC940A" w14:textId="77777777" w:rsidR="00672608" w:rsidRDefault="00672608">
            <w:pPr>
              <w:spacing w:line="340" w:lineRule="exact"/>
              <w:ind w:firstLineChars="400" w:firstLine="880"/>
              <w:rPr>
                <w:rFonts w:hAnsi="ＭＳ 明朝"/>
                <w:sz w:val="22"/>
                <w:szCs w:val="22"/>
              </w:rPr>
            </w:pPr>
            <w:r>
              <w:rPr>
                <w:rFonts w:hAnsi="ＭＳ 明朝" w:hint="eastAsia"/>
                <w:sz w:val="22"/>
                <w:szCs w:val="22"/>
              </w:rPr>
              <w:t>今回の監査対象となる被監査部門を記載する。</w:t>
            </w:r>
          </w:p>
          <w:p w14:paraId="77280EA2" w14:textId="77777777" w:rsidR="00672608" w:rsidRDefault="00672608">
            <w:pPr>
              <w:spacing w:line="340" w:lineRule="exact"/>
              <w:ind w:firstLineChars="400" w:firstLine="880"/>
              <w:rPr>
                <w:rFonts w:hAnsi="ＭＳ 明朝"/>
                <w:sz w:val="22"/>
                <w:szCs w:val="22"/>
              </w:rPr>
            </w:pPr>
          </w:p>
          <w:p w14:paraId="56C6563C" w14:textId="77777777" w:rsidR="00672608" w:rsidRDefault="00672608">
            <w:pPr>
              <w:spacing w:line="340" w:lineRule="exact"/>
              <w:ind w:left="420"/>
              <w:rPr>
                <w:rFonts w:hAnsi="ＭＳ 明朝"/>
                <w:sz w:val="22"/>
                <w:szCs w:val="22"/>
              </w:rPr>
            </w:pPr>
            <w:r>
              <w:rPr>
                <w:rFonts w:hAnsi="ＭＳ 明朝" w:hint="eastAsia"/>
                <w:sz w:val="22"/>
                <w:szCs w:val="22"/>
              </w:rPr>
              <w:t>５　監査方法の決定</w:t>
            </w:r>
          </w:p>
          <w:p w14:paraId="11E71F88" w14:textId="77777777" w:rsidR="00672608" w:rsidRDefault="00672608">
            <w:pPr>
              <w:ind w:firstLineChars="200" w:firstLine="440"/>
              <w:rPr>
                <w:rFonts w:hAnsi="ＭＳ 明朝"/>
                <w:sz w:val="22"/>
                <w:szCs w:val="22"/>
              </w:rPr>
            </w:pPr>
            <w:r>
              <w:rPr>
                <w:rFonts w:hAnsi="ＭＳ 明朝" w:hint="eastAsia"/>
                <w:sz w:val="22"/>
                <w:szCs w:val="22"/>
              </w:rPr>
              <w:t xml:space="preserve">　　適用する監査技法を記載する。</w:t>
            </w:r>
          </w:p>
          <w:p w14:paraId="6AB14ED0" w14:textId="77777777" w:rsidR="00672608" w:rsidRDefault="00672608">
            <w:pPr>
              <w:ind w:leftChars="188" w:left="451" w:firstLineChars="100" w:firstLine="220"/>
              <w:rPr>
                <w:rFonts w:hAnsi="ＭＳ 明朝"/>
                <w:sz w:val="22"/>
                <w:szCs w:val="22"/>
              </w:rPr>
            </w:pPr>
            <w:r>
              <w:rPr>
                <w:rFonts w:hAnsi="ＭＳ 明朝" w:hint="eastAsia"/>
                <w:sz w:val="22"/>
                <w:szCs w:val="22"/>
              </w:rPr>
              <w:t>〔監査技法の種類〕</w:t>
            </w:r>
          </w:p>
          <w:p w14:paraId="2F297A6C" w14:textId="77777777" w:rsidR="00672608" w:rsidRDefault="00672608">
            <w:pPr>
              <w:ind w:left="450"/>
              <w:rPr>
                <w:rFonts w:hAnsi="ＭＳ 明朝"/>
                <w:sz w:val="22"/>
                <w:szCs w:val="22"/>
              </w:rPr>
            </w:pPr>
            <w:r>
              <w:rPr>
                <w:rFonts w:hAnsi="ＭＳ 明朝" w:hint="eastAsia"/>
                <w:sz w:val="22"/>
                <w:szCs w:val="22"/>
              </w:rPr>
              <w:t xml:space="preserve">　　・インタビュー（ヒアリング、聞き取り）：口頭による質問</w:t>
            </w:r>
          </w:p>
          <w:p w14:paraId="654A5A8C" w14:textId="77777777" w:rsidR="00672608" w:rsidRDefault="00672608">
            <w:pPr>
              <w:ind w:left="450"/>
              <w:rPr>
                <w:rFonts w:hAnsi="ＭＳ 明朝"/>
                <w:sz w:val="22"/>
                <w:szCs w:val="22"/>
              </w:rPr>
            </w:pPr>
            <w:r>
              <w:rPr>
                <w:rFonts w:hAnsi="ＭＳ 明朝" w:hint="eastAsia"/>
                <w:sz w:val="22"/>
                <w:szCs w:val="22"/>
              </w:rPr>
              <w:t xml:space="preserve">　　・閲覧（レビュー）：文書類・規程類・記録類の確認</w:t>
            </w:r>
          </w:p>
          <w:p w14:paraId="70809A7A" w14:textId="77777777" w:rsidR="00672608" w:rsidRDefault="00672608">
            <w:pPr>
              <w:ind w:left="450"/>
              <w:rPr>
                <w:rFonts w:hAnsi="ＭＳ 明朝"/>
                <w:sz w:val="22"/>
                <w:szCs w:val="22"/>
              </w:rPr>
            </w:pPr>
            <w:r>
              <w:rPr>
                <w:rFonts w:hAnsi="ＭＳ 明朝" w:hint="eastAsia"/>
                <w:sz w:val="22"/>
                <w:szCs w:val="22"/>
              </w:rPr>
              <w:t xml:space="preserve">　　・視察（サイトレビュー）：情報システム・サーバ室・執務室などの現場確認</w:t>
            </w:r>
          </w:p>
          <w:p w14:paraId="10B3308F" w14:textId="77777777" w:rsidR="00672608" w:rsidRDefault="00672608">
            <w:pPr>
              <w:ind w:left="450"/>
              <w:rPr>
                <w:rFonts w:hAnsi="ＭＳ 明朝"/>
                <w:sz w:val="22"/>
                <w:szCs w:val="22"/>
              </w:rPr>
            </w:pPr>
            <w:r>
              <w:rPr>
                <w:rFonts w:hAnsi="ＭＳ 明朝" w:hint="eastAsia"/>
                <w:sz w:val="22"/>
                <w:szCs w:val="22"/>
              </w:rPr>
              <w:t xml:space="preserve">　　・アンケート：文書・セルフチェックシートによる質問や自己点検</w:t>
            </w:r>
          </w:p>
          <w:p w14:paraId="455AA9B4" w14:textId="77777777" w:rsidR="00672608" w:rsidRDefault="00672608">
            <w:pPr>
              <w:ind w:left="450"/>
              <w:rPr>
                <w:rFonts w:hAnsi="ＭＳ 明朝"/>
                <w:sz w:val="22"/>
                <w:szCs w:val="22"/>
              </w:rPr>
            </w:pPr>
            <w:r>
              <w:rPr>
                <w:rFonts w:hAnsi="ＭＳ 明朝" w:hint="eastAsia"/>
                <w:sz w:val="22"/>
                <w:szCs w:val="22"/>
              </w:rPr>
              <w:t xml:space="preserve">　　・再実施（テスト）：監査人自らが操作や運用を行って確認</w:t>
            </w:r>
          </w:p>
          <w:p w14:paraId="422D2A5E" w14:textId="77777777" w:rsidR="00672608" w:rsidRDefault="00672608">
            <w:pPr>
              <w:ind w:firstLineChars="400" w:firstLine="880"/>
              <w:rPr>
                <w:rFonts w:hAnsi="ＭＳ 明朝"/>
                <w:sz w:val="22"/>
                <w:szCs w:val="22"/>
              </w:rPr>
            </w:pPr>
            <w:r>
              <w:rPr>
                <w:rFonts w:hAnsi="ＭＳ 明朝" w:hint="eastAsia"/>
                <w:sz w:val="22"/>
                <w:szCs w:val="22"/>
              </w:rPr>
              <w:t>※適用する監査技法はすべて記載する。</w:t>
            </w:r>
          </w:p>
          <w:p w14:paraId="59BF3908" w14:textId="77777777" w:rsidR="00672608" w:rsidRDefault="00672608">
            <w:pPr>
              <w:rPr>
                <w:rFonts w:hAnsi="ＭＳ 明朝"/>
                <w:sz w:val="22"/>
                <w:szCs w:val="22"/>
              </w:rPr>
            </w:pPr>
          </w:p>
          <w:p w14:paraId="17FBBC6E" w14:textId="77777777" w:rsidR="00672608" w:rsidRDefault="00672608">
            <w:pPr>
              <w:rPr>
                <w:rFonts w:hAnsi="ＭＳ 明朝"/>
                <w:sz w:val="22"/>
                <w:szCs w:val="22"/>
              </w:rPr>
            </w:pPr>
            <w:r>
              <w:rPr>
                <w:rFonts w:hAnsi="ＭＳ 明朝" w:hint="eastAsia"/>
                <w:sz w:val="22"/>
                <w:szCs w:val="22"/>
              </w:rPr>
              <w:t xml:space="preserve">　　６　監査実施日程の決定</w:t>
            </w:r>
          </w:p>
          <w:p w14:paraId="2F78773E" w14:textId="77777777" w:rsidR="00672608" w:rsidRDefault="00672608">
            <w:pPr>
              <w:rPr>
                <w:rFonts w:hAnsi="ＭＳ 明朝"/>
                <w:sz w:val="22"/>
                <w:szCs w:val="22"/>
              </w:rPr>
            </w:pPr>
            <w:r>
              <w:rPr>
                <w:rFonts w:hAnsi="ＭＳ 明朝" w:hint="eastAsia"/>
                <w:sz w:val="22"/>
                <w:szCs w:val="22"/>
              </w:rPr>
              <w:t xml:space="preserve">　　　　・監査を実施する日時を記載する。</w:t>
            </w:r>
          </w:p>
          <w:p w14:paraId="3B83509A" w14:textId="77777777" w:rsidR="00672608" w:rsidRDefault="00672608">
            <w:pPr>
              <w:rPr>
                <w:rFonts w:hAnsi="ＭＳ 明朝"/>
                <w:sz w:val="22"/>
                <w:szCs w:val="22"/>
              </w:rPr>
            </w:pPr>
            <w:r>
              <w:rPr>
                <w:rFonts w:hAnsi="ＭＳ 明朝" w:hint="eastAsia"/>
                <w:sz w:val="22"/>
                <w:szCs w:val="22"/>
              </w:rPr>
              <w:t xml:space="preserve">　　　　・被監査部門に関連する事項を中心に記載する。</w:t>
            </w:r>
          </w:p>
          <w:p w14:paraId="37B7FDEF" w14:textId="77777777" w:rsidR="00672608" w:rsidRDefault="00672608">
            <w:pPr>
              <w:rPr>
                <w:rFonts w:hAnsi="ＭＳ 明朝"/>
                <w:sz w:val="22"/>
                <w:szCs w:val="22"/>
              </w:rPr>
            </w:pPr>
            <w:r>
              <w:rPr>
                <w:rFonts w:hAnsi="ＭＳ 明朝" w:hint="eastAsia"/>
                <w:sz w:val="22"/>
                <w:szCs w:val="22"/>
              </w:rPr>
              <w:t xml:space="preserve">　　　　・監査報告会を行う場合はその予定も記載する。</w:t>
            </w:r>
          </w:p>
          <w:p w14:paraId="2895996F" w14:textId="77777777" w:rsidR="00672608" w:rsidRDefault="00672608">
            <w:pPr>
              <w:rPr>
                <w:rFonts w:hAnsi="ＭＳ 明朝"/>
                <w:sz w:val="22"/>
                <w:szCs w:val="22"/>
              </w:rPr>
            </w:pPr>
            <w:r>
              <w:rPr>
                <w:rFonts w:hAnsi="ＭＳ 明朝" w:hint="eastAsia"/>
                <w:sz w:val="22"/>
                <w:szCs w:val="22"/>
              </w:rPr>
              <w:t xml:space="preserve">　　　　・タイムスケジュールを記載してもよい。</w:t>
            </w:r>
          </w:p>
          <w:p w14:paraId="0E2C087A" w14:textId="77777777" w:rsidR="00672608" w:rsidRDefault="00672608">
            <w:pPr>
              <w:rPr>
                <w:sz w:val="21"/>
                <w:szCs w:val="21"/>
              </w:rPr>
            </w:pPr>
          </w:p>
          <w:p w14:paraId="4A4DD8EE" w14:textId="77777777" w:rsidR="00672608" w:rsidRDefault="00672608">
            <w:pPr>
              <w:rPr>
                <w:sz w:val="21"/>
                <w:szCs w:val="21"/>
              </w:rPr>
            </w:pPr>
            <w:r>
              <w:rPr>
                <w:rFonts w:hint="eastAsia"/>
                <w:sz w:val="21"/>
                <w:szCs w:val="21"/>
              </w:rPr>
              <w:t xml:space="preserve">　　７　監査実施体制の決定</w:t>
            </w:r>
          </w:p>
          <w:p w14:paraId="27880D89" w14:textId="77777777" w:rsidR="00672608" w:rsidRDefault="00672608">
            <w:pPr>
              <w:rPr>
                <w:rFonts w:hAnsi="ＭＳ 明朝"/>
                <w:sz w:val="22"/>
                <w:szCs w:val="22"/>
              </w:rPr>
            </w:pPr>
            <w:r>
              <w:rPr>
                <w:rFonts w:hint="eastAsia"/>
                <w:sz w:val="21"/>
                <w:szCs w:val="21"/>
              </w:rPr>
              <w:t xml:space="preserve">　　　　・</w:t>
            </w:r>
            <w:r>
              <w:rPr>
                <w:rFonts w:hAnsi="ＭＳ 明朝" w:hint="eastAsia"/>
                <w:sz w:val="22"/>
                <w:szCs w:val="22"/>
              </w:rPr>
              <w:t>監査統括責任者、監査チームリーダー、監査人を記載する。</w:t>
            </w:r>
          </w:p>
          <w:p w14:paraId="297C09E7" w14:textId="77777777" w:rsidR="00672608" w:rsidRDefault="00961ED2" w:rsidP="00961ED2">
            <w:pPr>
              <w:ind w:firstLineChars="400" w:firstLine="840"/>
              <w:rPr>
                <w:rFonts w:hAnsi="ＭＳ 明朝"/>
                <w:sz w:val="22"/>
                <w:szCs w:val="22"/>
              </w:rPr>
            </w:pPr>
            <w:r>
              <w:rPr>
                <w:rFonts w:hint="eastAsia"/>
                <w:sz w:val="21"/>
                <w:szCs w:val="21"/>
              </w:rPr>
              <w:t>・</w:t>
            </w:r>
            <w:r w:rsidR="00672608">
              <w:rPr>
                <w:rFonts w:hAnsi="ＭＳ 明朝" w:hint="eastAsia"/>
                <w:sz w:val="22"/>
                <w:szCs w:val="22"/>
              </w:rPr>
              <w:t>技術的監査を行う専門家や外部のアドバイザーなどを記載してもよい。</w:t>
            </w:r>
          </w:p>
          <w:p w14:paraId="1694A130" w14:textId="77777777" w:rsidR="00672608" w:rsidRPr="00961ED2" w:rsidRDefault="00672608">
            <w:pPr>
              <w:rPr>
                <w:sz w:val="21"/>
                <w:szCs w:val="21"/>
              </w:rPr>
            </w:pPr>
          </w:p>
          <w:p w14:paraId="5EF85FBD" w14:textId="77777777" w:rsidR="00672608" w:rsidRDefault="00672608">
            <w:pPr>
              <w:rPr>
                <w:sz w:val="21"/>
                <w:szCs w:val="21"/>
              </w:rPr>
            </w:pPr>
            <w:r>
              <w:rPr>
                <w:rFonts w:hint="eastAsia"/>
                <w:sz w:val="21"/>
                <w:szCs w:val="21"/>
              </w:rPr>
              <w:t xml:space="preserve">　　８　監査項目</w:t>
            </w:r>
          </w:p>
          <w:p w14:paraId="797DC36D" w14:textId="77777777" w:rsidR="00672608" w:rsidRDefault="00672608">
            <w:pPr>
              <w:rPr>
                <w:rFonts w:hAnsi="ＭＳ 明朝"/>
                <w:sz w:val="22"/>
                <w:szCs w:val="22"/>
              </w:rPr>
            </w:pPr>
            <w:r>
              <w:rPr>
                <w:rFonts w:hint="eastAsia"/>
                <w:sz w:val="21"/>
                <w:szCs w:val="21"/>
              </w:rPr>
              <w:t xml:space="preserve">　　　　・</w:t>
            </w:r>
            <w:r>
              <w:rPr>
                <w:rFonts w:hAnsi="ＭＳ 明朝" w:hint="eastAsia"/>
                <w:sz w:val="22"/>
                <w:szCs w:val="22"/>
              </w:rPr>
              <w:t>実施する監査項目の概要を記載する。</w:t>
            </w:r>
          </w:p>
          <w:p w14:paraId="68BF30C5" w14:textId="77777777" w:rsidR="00672608" w:rsidRDefault="00961ED2" w:rsidP="00961ED2">
            <w:pPr>
              <w:ind w:firstLineChars="400" w:firstLine="840"/>
              <w:rPr>
                <w:rFonts w:hAnsi="ＭＳ 明朝"/>
                <w:sz w:val="22"/>
                <w:szCs w:val="22"/>
              </w:rPr>
            </w:pPr>
            <w:r>
              <w:rPr>
                <w:rFonts w:hint="eastAsia"/>
                <w:sz w:val="21"/>
                <w:szCs w:val="21"/>
              </w:rPr>
              <w:t>・</w:t>
            </w:r>
            <w:r w:rsidR="00672608">
              <w:rPr>
                <w:rFonts w:hAnsi="ＭＳ 明朝" w:hint="eastAsia"/>
                <w:sz w:val="22"/>
                <w:szCs w:val="22"/>
              </w:rPr>
              <w:t>予定している監査項目はすべて記載する。</w:t>
            </w:r>
          </w:p>
          <w:p w14:paraId="09BEDF4B" w14:textId="77777777" w:rsidR="00672608" w:rsidRDefault="00672608">
            <w:pPr>
              <w:rPr>
                <w:sz w:val="21"/>
                <w:szCs w:val="21"/>
              </w:rPr>
            </w:pPr>
          </w:p>
          <w:p w14:paraId="7A88FF08" w14:textId="77777777" w:rsidR="00672608" w:rsidRDefault="00672608">
            <w:pPr>
              <w:rPr>
                <w:sz w:val="21"/>
                <w:szCs w:val="21"/>
              </w:rPr>
            </w:pPr>
          </w:p>
          <w:p w14:paraId="74ACDE59" w14:textId="77777777" w:rsidR="00672608" w:rsidRDefault="00672608">
            <w:pPr>
              <w:rPr>
                <w:sz w:val="21"/>
                <w:szCs w:val="21"/>
              </w:rPr>
            </w:pPr>
            <w:r>
              <w:rPr>
                <w:rFonts w:hint="eastAsia"/>
                <w:sz w:val="21"/>
                <w:szCs w:val="21"/>
              </w:rPr>
              <w:t xml:space="preserve">　　９　適用基準</w:t>
            </w:r>
          </w:p>
          <w:p w14:paraId="26DAF3B2" w14:textId="77777777" w:rsidR="00672608" w:rsidRDefault="00672608">
            <w:pPr>
              <w:rPr>
                <w:rFonts w:hAnsi="ＭＳ 明朝"/>
                <w:sz w:val="22"/>
                <w:szCs w:val="22"/>
              </w:rPr>
            </w:pPr>
            <w:r>
              <w:rPr>
                <w:rFonts w:hint="eastAsia"/>
                <w:sz w:val="21"/>
                <w:szCs w:val="21"/>
              </w:rPr>
              <w:t xml:space="preserve">　　　　監査指摘の判断基準</w:t>
            </w:r>
            <w:r>
              <w:rPr>
                <w:rFonts w:hAnsi="ＭＳ 明朝" w:hint="eastAsia"/>
                <w:sz w:val="22"/>
                <w:szCs w:val="22"/>
              </w:rPr>
              <w:t>として適用する基準を記載する。</w:t>
            </w:r>
          </w:p>
          <w:p w14:paraId="38C3B4C7" w14:textId="77777777" w:rsidR="00672608" w:rsidRDefault="00672608">
            <w:pPr>
              <w:spacing w:line="340" w:lineRule="exact"/>
              <w:rPr>
                <w:rFonts w:hAnsi="ＭＳ 明朝"/>
                <w:sz w:val="22"/>
                <w:szCs w:val="22"/>
              </w:rPr>
            </w:pPr>
            <w:r>
              <w:rPr>
                <w:rFonts w:hAnsi="ＭＳ 明朝" w:hint="eastAsia"/>
                <w:sz w:val="22"/>
                <w:szCs w:val="22"/>
              </w:rPr>
              <w:t xml:space="preserve">　　　　具体的な基準が定められていない場合は、総務省「地方公共団体における情報</w:t>
            </w:r>
          </w:p>
          <w:p w14:paraId="46FB0A36" w14:textId="77777777" w:rsidR="00672608" w:rsidRDefault="00672608">
            <w:pPr>
              <w:spacing w:line="340" w:lineRule="exact"/>
              <w:ind w:firstLineChars="300" w:firstLine="660"/>
              <w:rPr>
                <w:rFonts w:hAnsi="ＭＳ 明朝"/>
                <w:sz w:val="22"/>
                <w:szCs w:val="22"/>
              </w:rPr>
            </w:pPr>
            <w:r>
              <w:rPr>
                <w:rFonts w:hAnsi="ＭＳ 明朝" w:hint="eastAsia"/>
                <w:sz w:val="22"/>
                <w:szCs w:val="22"/>
              </w:rPr>
              <w:t>セキュリティ監査に関するガイドライン」でもよい。</w:t>
            </w:r>
          </w:p>
          <w:p w14:paraId="27C3A43E" w14:textId="77777777" w:rsidR="00672608" w:rsidRDefault="00672608">
            <w:pPr>
              <w:ind w:firstLineChars="300" w:firstLine="660"/>
              <w:rPr>
                <w:rFonts w:hAnsi="ＭＳ 明朝"/>
                <w:sz w:val="22"/>
                <w:szCs w:val="22"/>
              </w:rPr>
            </w:pPr>
          </w:p>
          <w:p w14:paraId="1780A436" w14:textId="77777777" w:rsidR="00672608" w:rsidRDefault="00672608">
            <w:pPr>
              <w:ind w:right="220" w:firstLineChars="300" w:firstLine="660"/>
              <w:jc w:val="right"/>
              <w:rPr>
                <w:sz w:val="21"/>
                <w:szCs w:val="21"/>
              </w:rPr>
            </w:pPr>
            <w:r>
              <w:rPr>
                <w:rFonts w:hAnsi="ＭＳ 明朝" w:hint="eastAsia"/>
                <w:sz w:val="22"/>
                <w:szCs w:val="22"/>
              </w:rPr>
              <w:t>以上</w:t>
            </w:r>
          </w:p>
        </w:tc>
      </w:tr>
    </w:tbl>
    <w:p w14:paraId="5067B24E" w14:textId="77777777" w:rsidR="0080261D" w:rsidRDefault="0080261D">
      <w:pPr>
        <w:rPr>
          <w:sz w:val="21"/>
          <w:szCs w:val="21"/>
        </w:rPr>
      </w:pPr>
    </w:p>
    <w:sectPr w:rsidR="0080261D" w:rsidSect="00315213">
      <w:headerReference w:type="default" r:id="rId7"/>
      <w:footerReference w:type="default" r:id="rId8"/>
      <w:pgSz w:w="11906" w:h="16838" w:code="9"/>
      <w:pgMar w:top="1418" w:right="1304" w:bottom="1588" w:left="1361" w:header="851" w:footer="992" w:gutter="0"/>
      <w:pgNumType w:start="39"/>
      <w:cols w:space="425"/>
      <w:docGrid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9A7E" w14:textId="77777777" w:rsidR="00FE278D" w:rsidRDefault="00FE278D">
      <w:r>
        <w:separator/>
      </w:r>
    </w:p>
  </w:endnote>
  <w:endnote w:type="continuationSeparator" w:id="0">
    <w:p w14:paraId="2C93C6F9" w14:textId="77777777" w:rsidR="00FE278D" w:rsidRDefault="00FE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Pro">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CC63" w14:textId="77777777" w:rsidR="00315213" w:rsidRDefault="00315213">
    <w:pPr>
      <w:pStyle w:val="a9"/>
      <w:jc w:val="center"/>
    </w:pPr>
  </w:p>
  <w:p w14:paraId="72C7BE2A" w14:textId="77777777" w:rsidR="00315213" w:rsidRDefault="003152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46A6" w14:textId="77777777" w:rsidR="00FE278D" w:rsidRDefault="00FE278D">
      <w:r>
        <w:separator/>
      </w:r>
    </w:p>
  </w:footnote>
  <w:footnote w:type="continuationSeparator" w:id="0">
    <w:p w14:paraId="6D22B9BB" w14:textId="77777777" w:rsidR="00FE278D" w:rsidRDefault="00FE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DD73" w14:textId="77777777" w:rsidR="00672608" w:rsidRDefault="00672608">
    <w:pPr>
      <w:pStyle w:val="a8"/>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5CE"/>
    <w:multiLevelType w:val="hybridMultilevel"/>
    <w:tmpl w:val="A8B01AF6"/>
    <w:lvl w:ilvl="0" w:tplc="F746F2B4">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 w15:restartNumberingAfterBreak="0">
    <w:nsid w:val="050413FA"/>
    <w:multiLevelType w:val="hybridMultilevel"/>
    <w:tmpl w:val="ABD6B1C6"/>
    <w:lvl w:ilvl="0" w:tplc="67D6E1E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B8C05A5"/>
    <w:multiLevelType w:val="hybridMultilevel"/>
    <w:tmpl w:val="0F58F918"/>
    <w:lvl w:ilvl="0" w:tplc="FEF6CE82">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 w15:restartNumberingAfterBreak="0">
    <w:nsid w:val="2F4B005B"/>
    <w:multiLevelType w:val="hybridMultilevel"/>
    <w:tmpl w:val="E6E8FC50"/>
    <w:lvl w:ilvl="0" w:tplc="1424080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4" w15:restartNumberingAfterBreak="0">
    <w:nsid w:val="573F4E3F"/>
    <w:multiLevelType w:val="hybridMultilevel"/>
    <w:tmpl w:val="12CA578A"/>
    <w:lvl w:ilvl="0" w:tplc="DAA212C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C17"/>
    <w:rsid w:val="00117F82"/>
    <w:rsid w:val="001C419F"/>
    <w:rsid w:val="002403E6"/>
    <w:rsid w:val="00284B0E"/>
    <w:rsid w:val="002B0C48"/>
    <w:rsid w:val="00315213"/>
    <w:rsid w:val="003B6DB4"/>
    <w:rsid w:val="00505B26"/>
    <w:rsid w:val="00524349"/>
    <w:rsid w:val="005E22A2"/>
    <w:rsid w:val="005E5935"/>
    <w:rsid w:val="00600C17"/>
    <w:rsid w:val="00672608"/>
    <w:rsid w:val="006A3714"/>
    <w:rsid w:val="006A5A74"/>
    <w:rsid w:val="007D4A58"/>
    <w:rsid w:val="007D6432"/>
    <w:rsid w:val="0080261D"/>
    <w:rsid w:val="00961ED2"/>
    <w:rsid w:val="009E15F3"/>
    <w:rsid w:val="00A6243A"/>
    <w:rsid w:val="00A65EBD"/>
    <w:rsid w:val="00A948AB"/>
    <w:rsid w:val="00CC3BFF"/>
    <w:rsid w:val="00D7115C"/>
    <w:rsid w:val="00FE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DB5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書"/>
    <w:basedOn w:val="a"/>
    <w:pPr>
      <w:autoSpaceDE w:val="0"/>
      <w:autoSpaceDN w:val="0"/>
      <w:ind w:firstLineChars="120" w:firstLine="120"/>
      <w:jc w:val="left"/>
    </w:pPr>
    <w:rPr>
      <w:kern w:val="0"/>
      <w:sz w:val="26"/>
      <w:szCs w:val="26"/>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Closing"/>
    <w:basedOn w:val="a"/>
    <w:pPr>
      <w:jc w:val="right"/>
    </w:pPr>
    <w:rPr>
      <w:rFonts w:hAnsi="ＭＳ 明朝"/>
      <w:kern w:val="0"/>
      <w:sz w:val="21"/>
      <w:szCs w:val="20"/>
      <w:lang w:val="ja-JP"/>
    </w:rPr>
  </w:style>
  <w:style w:type="paragraph" w:customStyle="1" w:styleId="Default">
    <w:name w:val="Default"/>
    <w:pPr>
      <w:widowControl w:val="0"/>
      <w:autoSpaceDE w:val="0"/>
      <w:autoSpaceDN w:val="0"/>
      <w:adjustRightInd w:val="0"/>
    </w:pPr>
    <w:rPr>
      <w:rFonts w:ascii="Ryumin Pro" w:eastAsia="Ryumin Pro" w:cs="Ryumin Pro"/>
      <w:color w:val="000000"/>
      <w:sz w:val="24"/>
      <w:szCs w:val="24"/>
    </w:rPr>
  </w:style>
  <w:style w:type="paragraph" w:customStyle="1" w:styleId="Pa11">
    <w:name w:val="Pa11"/>
    <w:basedOn w:val="Default"/>
    <w:next w:val="Default"/>
    <w:pPr>
      <w:spacing w:line="157" w:lineRule="atLeast"/>
    </w:pPr>
    <w:rPr>
      <w:rFonts w:cs="Times New Roman"/>
      <w:color w:val="auto"/>
    </w:rPr>
  </w:style>
  <w:style w:type="paragraph" w:customStyle="1" w:styleId="Pa9">
    <w:name w:val="Pa9"/>
    <w:basedOn w:val="Default"/>
    <w:next w:val="Default"/>
    <w:pPr>
      <w:spacing w:line="157" w:lineRule="atLeast"/>
    </w:pPr>
    <w:rPr>
      <w:rFonts w:cs="Times New Roman"/>
      <w:color w:val="auto"/>
    </w:rPr>
  </w:style>
  <w:style w:type="character" w:customStyle="1" w:styleId="A00">
    <w:name w:val="A0"/>
    <w:rPr>
      <w:rFonts w:cs="Ryumin Pro"/>
      <w:color w:val="000000"/>
      <w:sz w:val="18"/>
      <w:szCs w:val="18"/>
    </w:rPr>
  </w:style>
  <w:style w:type="paragraph" w:customStyle="1" w:styleId="Pa12">
    <w:name w:val="Pa12"/>
    <w:basedOn w:val="Default"/>
    <w:next w:val="Default"/>
    <w:pPr>
      <w:spacing w:line="157" w:lineRule="atLeast"/>
    </w:pPr>
    <w:rPr>
      <w:rFonts w:cs="Times New Roman"/>
      <w:color w:val="auto"/>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character" w:customStyle="1" w:styleId="aa">
    <w:name w:val="フッター (文字)"/>
    <w:link w:val="a9"/>
    <w:uiPriority w:val="99"/>
    <w:rsid w:val="0031521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2020-02-19T01:30:00Z</dcterms:created>
  <dcterms:modified xsi:type="dcterms:W3CDTF">2020-02-20T07:28:00Z</dcterms:modified>
</cp:coreProperties>
</file>